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C5273B" w:rsidR="00B85175" w:rsidP="006D390D" w:rsidRDefault="00B85175" w14:paraId="62EB6E37" w14:textId="39CC49F4">
      <w:pPr>
        <w:pStyle w:val="Textoindependiente"/>
        <w:jc w:val="center"/>
        <w:rPr>
          <w:b/>
        </w:rPr>
      </w:pPr>
      <w:r w:rsidRPr="00C5273B">
        <w:rPr>
          <w:b/>
        </w:rPr>
        <w:t xml:space="preserve">INFORME DE SUPERVISIÓN </w:t>
      </w:r>
      <w:r w:rsidRPr="00C5273B" w:rsidR="006D390D">
        <w:rPr>
          <w:b/>
        </w:rPr>
        <w:t xml:space="preserve">No. </w:t>
      </w:r>
      <w:r w:rsidR="003B40CD">
        <w:rPr>
          <w:b/>
        </w:rPr>
        <w:t>6</w:t>
      </w:r>
      <w:r w:rsidRPr="00C5273B" w:rsidR="006D390D">
        <w:rPr>
          <w:b/>
        </w:rPr>
        <w:t xml:space="preserve"> DE 202</w:t>
      </w:r>
      <w:r w:rsidRPr="00C5273B" w:rsidR="00B11E90">
        <w:rPr>
          <w:b/>
        </w:rPr>
        <w:t>6</w:t>
      </w:r>
    </w:p>
    <w:p w:rsidRPr="00C5273B" w:rsidR="007B1157" w:rsidP="00EC34FA" w:rsidRDefault="007B1157" w14:paraId="4A8F4113" w14:textId="74C03FA1">
      <w:pPr>
        <w:pStyle w:val="Textoindependiente"/>
        <w:jc w:val="center"/>
        <w:rPr>
          <w:b/>
        </w:rPr>
      </w:pPr>
    </w:p>
    <w:p w:rsidRPr="00C5273B" w:rsidR="00FC64FA" w:rsidP="00EC34FA" w:rsidRDefault="00FC64FA" w14:paraId="55BA15B5" w14:textId="77777777">
      <w:pPr>
        <w:pStyle w:val="Textoindependiente"/>
        <w:jc w:val="center"/>
        <w:rPr>
          <w:b/>
          <w:color w:val="A6A6A6" w:themeColor="background1" w:themeShade="A6"/>
        </w:rPr>
      </w:pPr>
    </w:p>
    <w:tbl>
      <w:tblPr>
        <w:tblW w:w="10033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283"/>
        <w:gridCol w:w="1133"/>
        <w:gridCol w:w="567"/>
        <w:gridCol w:w="1843"/>
        <w:gridCol w:w="1001"/>
        <w:gridCol w:w="2126"/>
        <w:gridCol w:w="958"/>
      </w:tblGrid>
      <w:tr w:rsidRPr="00C5273B" w:rsidR="002D4D67" w:rsidTr="44EC2C31" w14:paraId="19CB26D0" w14:textId="77777777">
        <w:trPr>
          <w:gridAfter w:val="1"/>
          <w:wAfter w:w="958" w:type="dxa"/>
          <w:trHeight w:val="20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hideMark/>
          </w:tcPr>
          <w:p w:rsidRPr="00C5273B" w:rsidR="002D4D67" w:rsidP="002D4D67" w:rsidRDefault="002D4D67" w14:paraId="1C57E8CF" w14:textId="77777777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C5273B">
              <w:rPr>
                <w:rFonts w:eastAsia="Times New Roman"/>
                <w:sz w:val="20"/>
                <w:szCs w:val="20"/>
                <w:lang w:val="es-CO" w:eastAsia="es-CO"/>
              </w:rPr>
              <w:t>PERIODO DE SEGUIMIENTO</w:t>
            </w:r>
          </w:p>
        </w:tc>
        <w:tc>
          <w:tcPr>
            <w:tcW w:w="14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hideMark/>
          </w:tcPr>
          <w:p w:rsidRPr="00C5273B" w:rsidR="002D4D67" w:rsidP="002D4D67" w:rsidRDefault="002D4D67" w14:paraId="738B13B4" w14:textId="77777777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C5273B">
              <w:rPr>
                <w:rFonts w:eastAsia="Times New Roman"/>
                <w:sz w:val="20"/>
                <w:szCs w:val="20"/>
                <w:lang w:val="es-CO" w:eastAsia="es-CO"/>
              </w:rPr>
              <w:t>DESDE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tcMar/>
            <w:hideMark/>
          </w:tcPr>
          <w:p w:rsidRPr="00C5273B" w:rsidR="002D4D67" w:rsidP="002D4D67" w:rsidRDefault="002D4D67" w14:paraId="1164535F" w14:textId="77777777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C5273B">
              <w:rPr>
                <w:rFonts w:eastAsia="Times New Roman"/>
                <w:sz w:val="20"/>
                <w:szCs w:val="20"/>
                <w:lang w:val="es-CO" w:eastAsia="es-CO"/>
              </w:rPr>
              <w:t xml:space="preserve">Fecha </w:t>
            </w:r>
          </w:p>
          <w:p w:rsidRPr="00C5273B" w:rsidR="006D390D" w:rsidP="002D4D67" w:rsidRDefault="004B4080" w14:paraId="397FDDAC" w14:textId="5DAB88FF">
            <w:pPr>
              <w:widowControl w:val="1"/>
              <w:autoSpaceDE/>
              <w:autoSpaceDN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44EC2C31" w:rsidR="004B4080">
              <w:rPr>
                <w:rFonts w:eastAsia="Times New Roman"/>
                <w:sz w:val="20"/>
                <w:szCs w:val="20"/>
                <w:lang w:val="es-CO" w:eastAsia="es-CO"/>
              </w:rPr>
              <w:t>01</w:t>
            </w:r>
            <w:r w:rsidRPr="44EC2C31" w:rsidR="00CA5935">
              <w:rPr>
                <w:rFonts w:eastAsia="Times New Roman"/>
                <w:sz w:val="20"/>
                <w:szCs w:val="20"/>
                <w:lang w:val="es-CO" w:eastAsia="es-CO"/>
              </w:rPr>
              <w:t>/</w:t>
            </w:r>
            <w:r w:rsidRPr="44EC2C31" w:rsidR="3D46B2ED">
              <w:rPr>
                <w:rFonts w:eastAsia="Times New Roman"/>
                <w:sz w:val="20"/>
                <w:szCs w:val="20"/>
                <w:lang w:val="es-CO" w:eastAsia="es-CO"/>
              </w:rPr>
              <w:t>6</w:t>
            </w:r>
            <w:r w:rsidRPr="44EC2C31" w:rsidR="00CA5935">
              <w:rPr>
                <w:rFonts w:eastAsia="Times New Roman"/>
                <w:sz w:val="20"/>
                <w:szCs w:val="20"/>
                <w:lang w:val="es-CO" w:eastAsia="es-CO"/>
              </w:rPr>
              <w:t>/202</w:t>
            </w:r>
            <w:r w:rsidRPr="44EC2C31" w:rsidR="006711DF">
              <w:rPr>
                <w:rFonts w:eastAsia="Times New Roman"/>
                <w:sz w:val="20"/>
                <w:szCs w:val="20"/>
                <w:lang w:val="es-CO" w:eastAsia="es-CO"/>
              </w:rPr>
              <w:t>6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hideMark/>
          </w:tcPr>
          <w:p w:rsidRPr="00C5273B" w:rsidR="002D4D67" w:rsidP="002D4D67" w:rsidRDefault="002D4D67" w14:paraId="7967DDEE" w14:textId="77777777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C5273B">
              <w:rPr>
                <w:rFonts w:eastAsia="Times New Roman"/>
                <w:sz w:val="20"/>
                <w:szCs w:val="20"/>
                <w:lang w:val="es-CO" w:eastAsia="es-CO"/>
              </w:rPr>
              <w:t>HASTA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/>
            <w:tcMar/>
            <w:hideMark/>
          </w:tcPr>
          <w:p w:rsidRPr="00C5273B" w:rsidR="002D4D67" w:rsidP="00B77B6A" w:rsidRDefault="002D4D67" w14:paraId="773A57CC" w14:textId="77777777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C5273B">
              <w:rPr>
                <w:rFonts w:eastAsia="Times New Roman"/>
                <w:sz w:val="20"/>
                <w:szCs w:val="20"/>
                <w:lang w:val="es-CO" w:eastAsia="es-CO"/>
              </w:rPr>
              <w:t xml:space="preserve">Fecha </w:t>
            </w:r>
          </w:p>
          <w:p w:rsidRPr="00C5273B" w:rsidR="006D390D" w:rsidP="00B77B6A" w:rsidRDefault="00C5273B" w14:paraId="20B9FA7C" w14:textId="6EA18475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C5273B">
              <w:rPr>
                <w:rFonts w:eastAsia="Times New Roman"/>
                <w:sz w:val="20"/>
                <w:szCs w:val="20"/>
                <w:lang w:val="es-CO" w:eastAsia="es-CO"/>
              </w:rPr>
              <w:t>30</w:t>
            </w:r>
            <w:r w:rsidRPr="00C5273B" w:rsidR="009B3BAF">
              <w:rPr>
                <w:rFonts w:eastAsia="Times New Roman"/>
                <w:sz w:val="20"/>
                <w:szCs w:val="20"/>
                <w:lang w:val="es-CO" w:eastAsia="es-CO"/>
              </w:rPr>
              <w:t>/</w:t>
            </w:r>
            <w:r w:rsidRPr="00C5273B">
              <w:rPr>
                <w:rFonts w:eastAsia="Times New Roman"/>
                <w:sz w:val="20"/>
                <w:szCs w:val="20"/>
                <w:lang w:val="es-CO" w:eastAsia="es-CO"/>
              </w:rPr>
              <w:t>0</w:t>
            </w:r>
            <w:r w:rsidR="00224EA0">
              <w:rPr>
                <w:rFonts w:eastAsia="Times New Roman"/>
                <w:sz w:val="20"/>
                <w:szCs w:val="20"/>
                <w:lang w:val="es-CO" w:eastAsia="es-CO"/>
              </w:rPr>
              <w:t>6</w:t>
            </w:r>
            <w:r w:rsidRPr="00C5273B" w:rsidR="00CA5935">
              <w:rPr>
                <w:rFonts w:eastAsia="Times New Roman"/>
                <w:sz w:val="20"/>
                <w:szCs w:val="20"/>
                <w:lang w:val="es-CO" w:eastAsia="es-CO"/>
              </w:rPr>
              <w:t>/202</w:t>
            </w:r>
            <w:r w:rsidRPr="00C5273B" w:rsidR="006711DF">
              <w:rPr>
                <w:rFonts w:eastAsia="Times New Roman"/>
                <w:sz w:val="20"/>
                <w:szCs w:val="20"/>
                <w:lang w:val="es-CO" w:eastAsia="es-CO"/>
              </w:rPr>
              <w:t>6</w:t>
            </w:r>
          </w:p>
        </w:tc>
      </w:tr>
      <w:tr w:rsidRPr="00C5273B" w:rsidR="002D4D67" w:rsidTr="44EC2C31" w14:paraId="15F72428" w14:textId="77777777">
        <w:trPr>
          <w:gridAfter w:val="1"/>
          <w:wAfter w:w="958" w:type="dxa"/>
          <w:trHeight w:val="20"/>
        </w:trPr>
        <w:tc>
          <w:tcPr>
            <w:tcW w:w="907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hideMark/>
          </w:tcPr>
          <w:p w:rsidRPr="00C5273B" w:rsidR="002D4D67" w:rsidP="002D4D67" w:rsidRDefault="002D4D67" w14:paraId="219CC325" w14:textId="17378013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C5273B">
              <w:rPr>
                <w:rFonts w:eastAsia="Times New Roman"/>
                <w:sz w:val="20"/>
                <w:szCs w:val="20"/>
                <w:lang w:val="es-CO" w:eastAsia="es-CO"/>
              </w:rPr>
              <w:t> </w:t>
            </w:r>
          </w:p>
        </w:tc>
      </w:tr>
      <w:tr w:rsidRPr="00C5273B" w:rsidR="002D4D67" w:rsidTr="44EC2C31" w14:paraId="499AD89C" w14:textId="77777777">
        <w:trPr>
          <w:gridAfter w:val="1"/>
          <w:wAfter w:w="958" w:type="dxa"/>
          <w:trHeight w:val="20"/>
        </w:trPr>
        <w:tc>
          <w:tcPr>
            <w:tcW w:w="907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noWrap/>
            <w:tcMar/>
            <w:hideMark/>
          </w:tcPr>
          <w:p w:rsidRPr="00C5273B" w:rsidR="002D4D67" w:rsidP="002D4D67" w:rsidRDefault="002D4D67" w14:paraId="4532D179" w14:textId="77777777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0"/>
                <w:szCs w:val="20"/>
                <w:lang w:val="es-CO" w:eastAsia="es-CO"/>
              </w:rPr>
            </w:pPr>
            <w:r w:rsidRPr="00C5273B">
              <w:rPr>
                <w:rFonts w:eastAsia="Times New Roman"/>
                <w:b/>
                <w:bCs/>
                <w:sz w:val="20"/>
                <w:szCs w:val="20"/>
                <w:lang w:val="es-CO" w:eastAsia="es-CO"/>
              </w:rPr>
              <w:t>INFORMACIÓN GENERAL DEL CONTRATO / CONVENIO</w:t>
            </w:r>
          </w:p>
        </w:tc>
      </w:tr>
      <w:tr w:rsidRPr="00C5273B" w:rsidR="002D4D67" w:rsidTr="44EC2C31" w14:paraId="73D37BC9" w14:textId="77777777">
        <w:trPr>
          <w:gridAfter w:val="1"/>
          <w:wAfter w:w="958" w:type="dxa"/>
          <w:trHeight w:val="329"/>
        </w:trPr>
        <w:tc>
          <w:tcPr>
            <w:tcW w:w="4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hideMark/>
          </w:tcPr>
          <w:p w:rsidRPr="00C5273B" w:rsidR="002D4D67" w:rsidP="002D4D67" w:rsidRDefault="002D4D67" w14:paraId="5474C7B7" w14:textId="77777777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C5273B">
              <w:rPr>
                <w:rFonts w:eastAsia="Times New Roman"/>
                <w:sz w:val="20"/>
                <w:szCs w:val="20"/>
                <w:lang w:val="es-CO" w:eastAsia="es-CO"/>
              </w:rPr>
              <w:t>No. CONTRATO Y/O CONVENIO</w:t>
            </w:r>
          </w:p>
        </w:tc>
        <w:tc>
          <w:tcPr>
            <w:tcW w:w="497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hideMark/>
          </w:tcPr>
          <w:p w:rsidRPr="00C5273B" w:rsidR="002D4D67" w:rsidP="00BC7437" w:rsidRDefault="006D390D" w14:paraId="1F1E98AA" w14:textId="3D2A438B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C5273B">
              <w:rPr>
                <w:rFonts w:eastAsia="Times New Roman"/>
                <w:sz w:val="20"/>
                <w:szCs w:val="20"/>
                <w:lang w:val="es-CO" w:eastAsia="es-CO"/>
              </w:rPr>
              <w:t>PS</w:t>
            </w:r>
            <w:r w:rsidRPr="00C5273B" w:rsidR="003B1DAE">
              <w:rPr>
                <w:rFonts w:eastAsia="Times New Roman"/>
                <w:sz w:val="20"/>
                <w:szCs w:val="20"/>
                <w:lang w:val="es-CO" w:eastAsia="es-CO"/>
              </w:rPr>
              <w:t>0</w:t>
            </w:r>
            <w:r w:rsidRPr="00C5273B" w:rsidR="006711DF">
              <w:rPr>
                <w:rFonts w:eastAsia="Times New Roman"/>
                <w:sz w:val="20"/>
                <w:szCs w:val="20"/>
                <w:lang w:val="es-CO" w:eastAsia="es-CO"/>
              </w:rPr>
              <w:t>17</w:t>
            </w:r>
            <w:r w:rsidRPr="00C5273B">
              <w:rPr>
                <w:rFonts w:eastAsia="Times New Roman"/>
                <w:sz w:val="20"/>
                <w:szCs w:val="20"/>
                <w:lang w:val="es-CO" w:eastAsia="es-CO"/>
              </w:rPr>
              <w:t>-202</w:t>
            </w:r>
            <w:r w:rsidRPr="00C5273B" w:rsidR="00C5273B">
              <w:rPr>
                <w:rFonts w:eastAsia="Times New Roman"/>
                <w:sz w:val="20"/>
                <w:szCs w:val="20"/>
                <w:lang w:val="es-CO" w:eastAsia="es-CO"/>
              </w:rPr>
              <w:t>6</w:t>
            </w:r>
          </w:p>
        </w:tc>
      </w:tr>
      <w:tr w:rsidRPr="00C5273B" w:rsidR="002D4D67" w:rsidTr="44EC2C31" w14:paraId="63EB70F7" w14:textId="77777777">
        <w:trPr>
          <w:gridAfter w:val="1"/>
          <w:wAfter w:w="958" w:type="dxa"/>
          <w:trHeight w:val="393"/>
        </w:trPr>
        <w:tc>
          <w:tcPr>
            <w:tcW w:w="4105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hideMark/>
          </w:tcPr>
          <w:p w:rsidRPr="00C5273B" w:rsidR="002D4D67" w:rsidP="002D4D67" w:rsidRDefault="002D4D67" w14:paraId="5C88BCA4" w14:textId="77777777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C5273B">
              <w:rPr>
                <w:rFonts w:eastAsia="Times New Roman"/>
                <w:sz w:val="20"/>
                <w:szCs w:val="20"/>
                <w:lang w:val="es-CO" w:eastAsia="es-CO"/>
              </w:rPr>
              <w:t>FECHA ACTA DE INICIO </w:t>
            </w:r>
          </w:p>
        </w:tc>
        <w:tc>
          <w:tcPr>
            <w:tcW w:w="497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hideMark/>
          </w:tcPr>
          <w:p w:rsidRPr="00C5273B" w:rsidR="002D4D67" w:rsidP="000351F8" w:rsidRDefault="006856C9" w14:paraId="04B9B899" w14:textId="4C59D3B1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C5273B">
              <w:rPr>
                <w:rFonts w:eastAsia="Times New Roman"/>
                <w:sz w:val="20"/>
                <w:szCs w:val="20"/>
                <w:lang w:val="es-CO" w:eastAsia="es-CO"/>
              </w:rPr>
              <w:t>09</w:t>
            </w:r>
            <w:r w:rsidRPr="00C5273B" w:rsidR="006B4CC4">
              <w:rPr>
                <w:rFonts w:eastAsia="Times New Roman"/>
                <w:sz w:val="20"/>
                <w:szCs w:val="20"/>
                <w:lang w:val="es-CO" w:eastAsia="es-CO"/>
              </w:rPr>
              <w:t>/0</w:t>
            </w:r>
            <w:r w:rsidRPr="00C5273B">
              <w:rPr>
                <w:rFonts w:eastAsia="Times New Roman"/>
                <w:sz w:val="20"/>
                <w:szCs w:val="20"/>
                <w:lang w:val="es-CO" w:eastAsia="es-CO"/>
              </w:rPr>
              <w:t>1</w:t>
            </w:r>
            <w:r w:rsidRPr="00C5273B" w:rsidR="006B4CC4">
              <w:rPr>
                <w:rFonts w:eastAsia="Times New Roman"/>
                <w:sz w:val="20"/>
                <w:szCs w:val="20"/>
                <w:lang w:val="es-CO" w:eastAsia="es-CO"/>
              </w:rPr>
              <w:t>/202</w:t>
            </w:r>
            <w:r w:rsidRPr="00C5273B">
              <w:rPr>
                <w:rFonts w:eastAsia="Times New Roman"/>
                <w:sz w:val="20"/>
                <w:szCs w:val="20"/>
                <w:lang w:val="es-CO" w:eastAsia="es-CO"/>
              </w:rPr>
              <w:t>6</w:t>
            </w:r>
          </w:p>
        </w:tc>
      </w:tr>
      <w:tr w:rsidRPr="00C5273B" w:rsidR="002D4D67" w:rsidTr="44EC2C31" w14:paraId="57857AFE" w14:textId="77777777">
        <w:trPr>
          <w:gridAfter w:val="1"/>
          <w:wAfter w:w="958" w:type="dxa"/>
          <w:trHeight w:val="414"/>
        </w:trPr>
        <w:tc>
          <w:tcPr>
            <w:tcW w:w="4105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</w:tcPr>
          <w:p w:rsidRPr="00C5273B" w:rsidR="002D4D67" w:rsidP="002D4D67" w:rsidRDefault="002D4D67" w14:paraId="5A599416" w14:textId="77777777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C5273B">
              <w:rPr>
                <w:rFonts w:eastAsia="Times New Roman"/>
                <w:sz w:val="20"/>
                <w:szCs w:val="20"/>
                <w:lang w:val="es-CO" w:eastAsia="es-CO"/>
              </w:rPr>
              <w:t>FECHA DE TERMINACIÓN </w:t>
            </w:r>
          </w:p>
        </w:tc>
        <w:tc>
          <w:tcPr>
            <w:tcW w:w="497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Pr="00C5273B" w:rsidR="002D4D67" w:rsidP="002D4D67" w:rsidRDefault="006B4CC4" w14:paraId="39930076" w14:textId="2CE3A503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C5273B">
              <w:rPr>
                <w:rFonts w:eastAsia="Times New Roman"/>
                <w:sz w:val="20"/>
                <w:szCs w:val="20"/>
                <w:lang w:val="es-CO" w:eastAsia="es-CO"/>
              </w:rPr>
              <w:t>3</w:t>
            </w:r>
            <w:r w:rsidRPr="00C5273B" w:rsidR="006856C9">
              <w:rPr>
                <w:rFonts w:eastAsia="Times New Roman"/>
                <w:sz w:val="20"/>
                <w:szCs w:val="20"/>
                <w:lang w:val="es-CO" w:eastAsia="es-CO"/>
              </w:rPr>
              <w:t>0</w:t>
            </w:r>
            <w:r w:rsidRPr="00C5273B">
              <w:rPr>
                <w:rFonts w:eastAsia="Times New Roman"/>
                <w:sz w:val="20"/>
                <w:szCs w:val="20"/>
                <w:lang w:val="es-CO" w:eastAsia="es-CO"/>
              </w:rPr>
              <w:t>/</w:t>
            </w:r>
            <w:r w:rsidRPr="00C5273B" w:rsidR="006856C9">
              <w:rPr>
                <w:rFonts w:eastAsia="Times New Roman"/>
                <w:sz w:val="20"/>
                <w:szCs w:val="20"/>
                <w:lang w:val="es-CO" w:eastAsia="es-CO"/>
              </w:rPr>
              <w:t>0</w:t>
            </w:r>
            <w:r w:rsidRPr="00C5273B" w:rsidR="00D63C3D">
              <w:rPr>
                <w:rFonts w:eastAsia="Times New Roman"/>
                <w:sz w:val="20"/>
                <w:szCs w:val="20"/>
                <w:lang w:val="es-CO" w:eastAsia="es-CO"/>
              </w:rPr>
              <w:t>6</w:t>
            </w:r>
            <w:r w:rsidRPr="00C5273B">
              <w:rPr>
                <w:rFonts w:eastAsia="Times New Roman"/>
                <w:sz w:val="20"/>
                <w:szCs w:val="20"/>
                <w:lang w:val="es-CO" w:eastAsia="es-CO"/>
              </w:rPr>
              <w:t>/202</w:t>
            </w:r>
            <w:r w:rsidRPr="00C5273B" w:rsidR="00C5273B">
              <w:rPr>
                <w:rFonts w:eastAsia="Times New Roman"/>
                <w:sz w:val="20"/>
                <w:szCs w:val="20"/>
                <w:lang w:val="es-CO" w:eastAsia="es-CO"/>
              </w:rPr>
              <w:t>6</w:t>
            </w:r>
          </w:p>
        </w:tc>
      </w:tr>
      <w:tr w:rsidRPr="00C5273B" w:rsidR="002D4D67" w:rsidTr="44EC2C31" w14:paraId="574FD1FF" w14:textId="77777777">
        <w:trPr>
          <w:gridAfter w:val="1"/>
          <w:wAfter w:w="958" w:type="dxa"/>
          <w:trHeight w:val="253"/>
        </w:trPr>
        <w:tc>
          <w:tcPr>
            <w:tcW w:w="9075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hideMark/>
          </w:tcPr>
          <w:p w:rsidRPr="00C5273B" w:rsidR="006B4CC4" w:rsidP="006B4CC4" w:rsidRDefault="002D4D67" w14:paraId="63681C07" w14:textId="63FD5A86">
            <w:pPr>
              <w:rPr>
                <w:sz w:val="20"/>
                <w:szCs w:val="20"/>
                <w:lang w:val="es-CO"/>
              </w:rPr>
            </w:pPr>
            <w:r w:rsidRPr="00C5273B">
              <w:rPr>
                <w:rFonts w:eastAsia="Times New Roman"/>
                <w:sz w:val="20"/>
                <w:szCs w:val="20"/>
                <w:lang w:val="es-CO" w:eastAsia="es-CO"/>
              </w:rPr>
              <w:t>OBJETO:</w:t>
            </w:r>
            <w:r w:rsidRPr="00C5273B" w:rsidR="006D390D">
              <w:rPr>
                <w:rFonts w:eastAsia="Times New Roman"/>
                <w:sz w:val="20"/>
                <w:szCs w:val="20"/>
                <w:lang w:val="es-CO" w:eastAsia="es-CO"/>
              </w:rPr>
              <w:t xml:space="preserve"> </w:t>
            </w:r>
            <w:r w:rsidRPr="00C5273B" w:rsidR="006B4CC4">
              <w:rPr>
                <w:sz w:val="20"/>
                <w:szCs w:val="20"/>
                <w:lang w:val="es-CO"/>
              </w:rPr>
              <w:t xml:space="preserve">PRESTACIÓN DE SERVICIOS PROFESIONALES PARA LA TRANSVERSALIZACIÓN DE PROCESOS INHERENTES A LA </w:t>
            </w:r>
            <w:r w:rsidRPr="00C5273B" w:rsidR="00D63C3D">
              <w:rPr>
                <w:sz w:val="20"/>
                <w:szCs w:val="20"/>
                <w:lang w:val="es-CO"/>
              </w:rPr>
              <w:t>SUB-GERENCIA</w:t>
            </w:r>
            <w:r w:rsidRPr="00C5273B" w:rsidR="006B4CC4">
              <w:rPr>
                <w:sz w:val="20"/>
                <w:szCs w:val="20"/>
                <w:lang w:val="es-CO"/>
              </w:rPr>
              <w:t xml:space="preserve"> COMERCIAL DE LA EMPRESA DE PARQUES Y EVENTOS DE ANTIOQUIA-ACTIVA.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895"/>
            </w:tblGrid>
            <w:tr w:rsidRPr="00C5273B" w:rsidR="006B4CC4" w:rsidTr="006B4CC4" w14:paraId="4EECC6F1" w14:textId="77777777">
              <w:trPr>
                <w:trHeight w:val="167"/>
              </w:trPr>
              <w:tc>
                <w:tcPr>
                  <w:tcW w:w="6895" w:type="dxa"/>
                </w:tcPr>
                <w:p w:rsidRPr="00C5273B" w:rsidR="006B4CC4" w:rsidP="006B4CC4" w:rsidRDefault="006B4CC4" w14:paraId="498D5B1A" w14:textId="25DDC3DB">
                  <w:pPr>
                    <w:rPr>
                      <w:sz w:val="20"/>
                      <w:szCs w:val="20"/>
                      <w:lang w:val="es-CO"/>
                    </w:rPr>
                  </w:pPr>
                </w:p>
              </w:tc>
            </w:tr>
          </w:tbl>
          <w:p w:rsidRPr="00C5273B" w:rsidR="002D4D67" w:rsidP="00396039" w:rsidRDefault="002D4D67" w14:paraId="36CC5118" w14:textId="6C98E4DD">
            <w:pPr>
              <w:jc w:val="both"/>
              <w:rPr>
                <w:rFonts w:eastAsia="Times New Roman"/>
                <w:sz w:val="20"/>
                <w:szCs w:val="20"/>
                <w:lang w:val="es-CO" w:eastAsia="es-CO"/>
              </w:rPr>
            </w:pPr>
          </w:p>
        </w:tc>
      </w:tr>
      <w:tr w:rsidRPr="00C5273B" w:rsidR="002D4D67" w:rsidTr="44EC2C31" w14:paraId="134C9CB2" w14:textId="77777777">
        <w:trPr>
          <w:trHeight w:val="20"/>
        </w:trPr>
        <w:tc>
          <w:tcPr>
            <w:tcW w:w="9075" w:type="dxa"/>
            <w:gridSpan w:val="7"/>
            <w:vMerge/>
            <w:tcBorders/>
            <w:tcMar/>
            <w:hideMark/>
          </w:tcPr>
          <w:p w:rsidRPr="00C5273B" w:rsidR="002D4D67" w:rsidP="002D4D67" w:rsidRDefault="002D4D67" w14:paraId="2C37FA08" w14:textId="77777777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s-CO" w:eastAsia="es-CO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noWrap/>
            <w:tcMar/>
            <w:hideMark/>
          </w:tcPr>
          <w:p w:rsidRPr="00C5273B" w:rsidR="002D4D67" w:rsidP="002D4D67" w:rsidRDefault="002D4D67" w14:paraId="7A7FC8F0" w14:textId="77777777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s-CO" w:eastAsia="es-CO"/>
              </w:rPr>
            </w:pPr>
          </w:p>
        </w:tc>
      </w:tr>
      <w:tr w:rsidRPr="00C5273B" w:rsidR="002D4D67" w:rsidTr="44EC2C31" w14:paraId="1A299B4C" w14:textId="77777777">
        <w:trPr>
          <w:trHeight w:val="632"/>
        </w:trPr>
        <w:tc>
          <w:tcPr>
            <w:tcW w:w="9075" w:type="dxa"/>
            <w:gridSpan w:val="7"/>
            <w:vMerge/>
            <w:tcBorders/>
            <w:tcMar/>
            <w:hideMark/>
          </w:tcPr>
          <w:p w:rsidRPr="00C5273B" w:rsidR="002D4D67" w:rsidP="002D4D67" w:rsidRDefault="002D4D67" w14:paraId="7D2415BA" w14:textId="77777777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s-CO" w:eastAsia="es-CO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noWrap/>
            <w:tcMar/>
            <w:hideMark/>
          </w:tcPr>
          <w:p w:rsidRPr="00C5273B" w:rsidR="002D4D67" w:rsidP="002D4D67" w:rsidRDefault="002D4D67" w14:paraId="6C628232" w14:textId="77777777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s-CO" w:eastAsia="es-CO"/>
              </w:rPr>
            </w:pPr>
          </w:p>
        </w:tc>
      </w:tr>
      <w:tr w:rsidRPr="00C5273B" w:rsidR="002D4D67" w:rsidTr="44EC2C31" w14:paraId="62262A8F" w14:textId="77777777">
        <w:trPr>
          <w:trHeight w:val="344"/>
        </w:trPr>
        <w:tc>
          <w:tcPr>
            <w:tcW w:w="240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hideMark/>
          </w:tcPr>
          <w:p w:rsidRPr="00C5273B" w:rsidR="002D4D67" w:rsidP="002D4D67" w:rsidRDefault="002D4D67" w14:paraId="32EAFB92" w14:textId="77777777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C5273B">
              <w:rPr>
                <w:rFonts w:eastAsia="Times New Roman"/>
                <w:sz w:val="20"/>
                <w:szCs w:val="20"/>
                <w:lang w:val="es-CO" w:eastAsia="es-CO"/>
              </w:rPr>
              <w:t>CONTRATISTA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hideMark/>
          </w:tcPr>
          <w:p w:rsidRPr="00C5273B" w:rsidR="002D4D67" w:rsidP="002D4D67" w:rsidRDefault="002D4D67" w14:paraId="7BC1DA4A" w14:textId="77777777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C5273B">
              <w:rPr>
                <w:rFonts w:eastAsia="Times New Roman"/>
                <w:sz w:val="20"/>
                <w:szCs w:val="20"/>
                <w:lang w:val="es-CO" w:eastAsia="es-CO"/>
              </w:rPr>
              <w:t>NOMBRE</w:t>
            </w:r>
          </w:p>
        </w:tc>
        <w:tc>
          <w:tcPr>
            <w:tcW w:w="497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Pr="00C5273B" w:rsidR="002D4D67" w:rsidP="006D390D" w:rsidRDefault="006B4CC4" w14:paraId="56E0494F" w14:textId="218D033A">
            <w:pPr>
              <w:suppressAutoHyphens/>
              <w:adjustRightInd w:val="0"/>
              <w:spacing w:line="360" w:lineRule="auto"/>
              <w:ind w:right="380"/>
              <w:jc w:val="both"/>
              <w:rPr>
                <w:bCs/>
                <w:sz w:val="20"/>
                <w:szCs w:val="20"/>
                <w:lang w:val="es-MX"/>
              </w:rPr>
            </w:pPr>
            <w:r w:rsidRPr="00C5273B">
              <w:rPr>
                <w:bCs/>
                <w:sz w:val="20"/>
                <w:szCs w:val="20"/>
                <w:lang w:val="es-CO"/>
              </w:rPr>
              <w:t>KATHERYNE ZAPATA VALENCIA</w:t>
            </w:r>
          </w:p>
        </w:tc>
        <w:tc>
          <w:tcPr>
            <w:tcW w:w="958" w:type="dxa"/>
            <w:tcMar/>
            <w:hideMark/>
          </w:tcPr>
          <w:p w:rsidRPr="00C5273B" w:rsidR="002D4D67" w:rsidP="002D4D67" w:rsidRDefault="002D4D67" w14:paraId="7569426C" w14:textId="77777777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s-CO" w:eastAsia="es-CO"/>
              </w:rPr>
            </w:pPr>
          </w:p>
        </w:tc>
      </w:tr>
      <w:tr w:rsidRPr="00C5273B" w:rsidR="002D4D67" w:rsidTr="44EC2C31" w14:paraId="030AFFD0" w14:textId="77777777">
        <w:trPr>
          <w:trHeight w:val="346"/>
        </w:trPr>
        <w:tc>
          <w:tcPr>
            <w:tcW w:w="2405" w:type="dxa"/>
            <w:gridSpan w:val="2"/>
            <w:vMerge/>
            <w:tcBorders/>
            <w:tcMar/>
            <w:hideMark/>
          </w:tcPr>
          <w:p w:rsidRPr="00C5273B" w:rsidR="002D4D67" w:rsidP="002D4D67" w:rsidRDefault="002D4D67" w14:paraId="6D3B9D91" w14:textId="77777777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s-CO" w:eastAsia="es-CO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hideMark/>
          </w:tcPr>
          <w:p w:rsidRPr="00C5273B" w:rsidR="002D4D67" w:rsidP="002D4D67" w:rsidRDefault="002D4D67" w14:paraId="2318B9EA" w14:textId="77777777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C5273B">
              <w:rPr>
                <w:rFonts w:eastAsia="Times New Roman"/>
                <w:sz w:val="20"/>
                <w:szCs w:val="20"/>
                <w:lang w:val="es-CO" w:eastAsia="es-CO"/>
              </w:rPr>
              <w:t>NIT Y/O CC</w:t>
            </w:r>
          </w:p>
        </w:tc>
        <w:tc>
          <w:tcPr>
            <w:tcW w:w="497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Pr="00C5273B" w:rsidR="002D4D67" w:rsidP="002D4D67" w:rsidRDefault="006B4CC4" w14:paraId="06A111C4" w14:textId="6A16BC7D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C5273B">
              <w:rPr>
                <w:rFonts w:eastAsia="Times New Roman"/>
                <w:sz w:val="20"/>
                <w:szCs w:val="20"/>
                <w:lang w:val="es-CO" w:eastAsia="es-CO"/>
              </w:rPr>
              <w:t>1128391764</w:t>
            </w:r>
          </w:p>
        </w:tc>
        <w:tc>
          <w:tcPr>
            <w:tcW w:w="958" w:type="dxa"/>
            <w:tcMar/>
            <w:hideMark/>
          </w:tcPr>
          <w:p w:rsidRPr="00C5273B" w:rsidR="002D4D67" w:rsidP="002D4D67" w:rsidRDefault="002D4D67" w14:paraId="6C3331D1" w14:textId="77777777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s-CO" w:eastAsia="es-CO"/>
              </w:rPr>
            </w:pPr>
          </w:p>
        </w:tc>
      </w:tr>
      <w:tr w:rsidRPr="00C5273B" w:rsidR="00A97890" w:rsidTr="44EC2C31" w14:paraId="710A9777" w14:textId="77777777">
        <w:trPr>
          <w:trHeight w:val="817"/>
        </w:trPr>
        <w:tc>
          <w:tcPr>
            <w:tcW w:w="240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tcMar/>
            <w:hideMark/>
          </w:tcPr>
          <w:p w:rsidRPr="00C5273B" w:rsidR="00A97890" w:rsidP="002D4D67" w:rsidRDefault="00A97890" w14:paraId="58047CCB" w14:textId="77777777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C5273B">
              <w:rPr>
                <w:rFonts w:eastAsia="Times New Roman"/>
                <w:sz w:val="20"/>
                <w:szCs w:val="20"/>
                <w:lang w:val="es-CO" w:eastAsia="es-CO"/>
              </w:rPr>
              <w:t>FINANCIERO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hideMark/>
          </w:tcPr>
          <w:p w:rsidRPr="00C5273B" w:rsidR="00A97890" w:rsidP="002D4D67" w:rsidRDefault="00A97890" w14:paraId="3F34545C" w14:textId="77777777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C5273B">
              <w:rPr>
                <w:rFonts w:eastAsia="Times New Roman"/>
                <w:sz w:val="20"/>
                <w:szCs w:val="20"/>
                <w:lang w:val="es-CO" w:eastAsia="es-CO"/>
              </w:rPr>
              <w:t>VALOR INICIAL</w:t>
            </w:r>
          </w:p>
        </w:tc>
        <w:tc>
          <w:tcPr>
            <w:tcW w:w="497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hideMark/>
          </w:tcPr>
          <w:p w:rsidRPr="00C5273B" w:rsidR="00A97890" w:rsidP="44EC2C31" w:rsidRDefault="008B6F23" w14:paraId="55952B62" w14:textId="5B9E922C">
            <w:pPr>
              <w:widowControl w:val="1"/>
              <w:autoSpaceDE/>
              <w:autoSpaceDN/>
              <w:rPr>
                <w:sz w:val="20"/>
                <w:szCs w:val="20"/>
                <w:lang w:val="es-CO" w:eastAsia="es-CO"/>
              </w:rPr>
            </w:pPr>
            <w:r w:rsidRPr="44EC2C31" w:rsidR="008B6F23">
              <w:rPr>
                <w:sz w:val="20"/>
                <w:szCs w:val="20"/>
              </w:rPr>
              <w:t>VEINTINUEVE MILLONES DOSCIENTOS CUARENTA MIL PESOS ($29.</w:t>
            </w:r>
            <w:r w:rsidRPr="44EC2C31" w:rsidR="46F72BAD">
              <w:rPr>
                <w:sz w:val="20"/>
                <w:szCs w:val="20"/>
              </w:rPr>
              <w:t>58</w:t>
            </w:r>
            <w:r w:rsidRPr="44EC2C31" w:rsidR="008B6F23">
              <w:rPr>
                <w:sz w:val="20"/>
                <w:szCs w:val="20"/>
              </w:rPr>
              <w:t xml:space="preserve">0.000) </w:t>
            </w:r>
          </w:p>
        </w:tc>
        <w:tc>
          <w:tcPr>
            <w:tcW w:w="958" w:type="dxa"/>
            <w:tcMar/>
            <w:hideMark/>
          </w:tcPr>
          <w:p w:rsidRPr="00C5273B" w:rsidR="00A97890" w:rsidP="002D4D67" w:rsidRDefault="00A97890" w14:paraId="56AE1FE6" w14:textId="77777777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s-CO" w:eastAsia="es-CO"/>
              </w:rPr>
            </w:pPr>
          </w:p>
        </w:tc>
      </w:tr>
      <w:tr w:rsidRPr="00C5273B" w:rsidR="00A97890" w:rsidTr="44EC2C31" w14:paraId="667489E0" w14:textId="77777777">
        <w:trPr>
          <w:trHeight w:val="20"/>
        </w:trPr>
        <w:tc>
          <w:tcPr>
            <w:tcW w:w="2405" w:type="dxa"/>
            <w:gridSpan w:val="2"/>
            <w:vMerge/>
            <w:tcBorders/>
            <w:tcMar/>
            <w:hideMark/>
          </w:tcPr>
          <w:p w:rsidRPr="00C5273B" w:rsidR="00A97890" w:rsidP="002D4D67" w:rsidRDefault="00A97890" w14:paraId="3E619310" w14:textId="77777777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s-CO" w:eastAsia="es-CO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hideMark/>
          </w:tcPr>
          <w:p w:rsidRPr="00C5273B" w:rsidR="00A97890" w:rsidP="002D4D67" w:rsidRDefault="00A97890" w14:paraId="405396C4" w14:textId="4AA6E5FB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C5273B">
              <w:rPr>
                <w:rFonts w:eastAsia="Times New Roman"/>
                <w:sz w:val="20"/>
                <w:szCs w:val="20"/>
                <w:lang w:val="es-CO" w:eastAsia="es-CO"/>
              </w:rPr>
              <w:t>CDP</w:t>
            </w:r>
          </w:p>
        </w:tc>
        <w:tc>
          <w:tcPr>
            <w:tcW w:w="497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hideMark/>
          </w:tcPr>
          <w:p w:rsidRPr="00C5273B" w:rsidR="00A97890" w:rsidP="002D4D67" w:rsidRDefault="00202CB8" w14:paraId="61CBC1C1" w14:textId="6DA76455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C5273B">
              <w:rPr>
                <w:rFonts w:eastAsia="Times New Roman"/>
                <w:sz w:val="20"/>
                <w:szCs w:val="20"/>
                <w:lang w:val="es-CO" w:eastAsia="es-CO"/>
              </w:rPr>
              <w:t>2</w:t>
            </w:r>
            <w:r w:rsidRPr="00C5273B" w:rsidR="00E439A4">
              <w:rPr>
                <w:rFonts w:eastAsia="Times New Roman"/>
                <w:sz w:val="20"/>
                <w:szCs w:val="20"/>
                <w:lang w:val="es-CO" w:eastAsia="es-CO"/>
              </w:rPr>
              <w:t>0</w:t>
            </w:r>
            <w:r w:rsidRPr="00C5273B">
              <w:rPr>
                <w:rFonts w:eastAsia="Times New Roman"/>
                <w:sz w:val="20"/>
                <w:szCs w:val="20"/>
                <w:lang w:val="es-CO" w:eastAsia="es-CO"/>
              </w:rPr>
              <w:t>- 202</w:t>
            </w:r>
            <w:r w:rsidRPr="00C5273B" w:rsidR="00E439A4">
              <w:rPr>
                <w:rFonts w:eastAsia="Times New Roman"/>
                <w:sz w:val="20"/>
                <w:szCs w:val="20"/>
                <w:lang w:val="es-CO" w:eastAsia="es-CO"/>
              </w:rPr>
              <w:t>6</w:t>
            </w:r>
            <w:r w:rsidRPr="00C5273B">
              <w:rPr>
                <w:rFonts w:eastAsia="Times New Roman"/>
                <w:sz w:val="20"/>
                <w:szCs w:val="20"/>
                <w:lang w:val="es-CO" w:eastAsia="es-CO"/>
              </w:rPr>
              <w:t xml:space="preserve"> DEL </w:t>
            </w:r>
            <w:r w:rsidRPr="00C5273B" w:rsidR="00E439A4">
              <w:rPr>
                <w:rFonts w:eastAsia="Times New Roman"/>
                <w:sz w:val="20"/>
                <w:szCs w:val="20"/>
                <w:lang w:val="es-CO" w:eastAsia="es-CO"/>
              </w:rPr>
              <w:t>7 ENERO DE 2026</w:t>
            </w:r>
          </w:p>
        </w:tc>
        <w:tc>
          <w:tcPr>
            <w:tcW w:w="958" w:type="dxa"/>
            <w:tcMar/>
            <w:hideMark/>
          </w:tcPr>
          <w:p w:rsidRPr="00C5273B" w:rsidR="00A97890" w:rsidP="002D4D67" w:rsidRDefault="00A97890" w14:paraId="60D5002C" w14:textId="77777777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s-CO" w:eastAsia="es-CO"/>
              </w:rPr>
            </w:pPr>
          </w:p>
        </w:tc>
      </w:tr>
      <w:tr w:rsidRPr="00C5273B" w:rsidR="00A97890" w:rsidTr="44EC2C31" w14:paraId="73642E4F" w14:textId="77777777">
        <w:trPr>
          <w:trHeight w:val="20"/>
        </w:trPr>
        <w:tc>
          <w:tcPr>
            <w:tcW w:w="2405" w:type="dxa"/>
            <w:gridSpan w:val="2"/>
            <w:vMerge/>
            <w:tcBorders/>
            <w:tcMar/>
            <w:hideMark/>
          </w:tcPr>
          <w:p w:rsidRPr="00C5273B" w:rsidR="00A97890" w:rsidP="002D4D67" w:rsidRDefault="00A97890" w14:paraId="1FDA33D0" w14:textId="77777777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s-CO" w:eastAsia="es-CO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hideMark/>
          </w:tcPr>
          <w:p w:rsidRPr="00C5273B" w:rsidR="00A97890" w:rsidP="002D4D67" w:rsidRDefault="00A97890" w14:paraId="11027973" w14:textId="59204B9F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C5273B">
              <w:rPr>
                <w:rFonts w:eastAsia="Times New Roman"/>
                <w:sz w:val="20"/>
                <w:szCs w:val="20"/>
                <w:lang w:val="es-CO" w:eastAsia="es-CO"/>
              </w:rPr>
              <w:t>RP</w:t>
            </w:r>
          </w:p>
        </w:tc>
        <w:tc>
          <w:tcPr>
            <w:tcW w:w="497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hideMark/>
          </w:tcPr>
          <w:p w:rsidRPr="00C5273B" w:rsidR="00A97890" w:rsidP="00A13FDE" w:rsidRDefault="001F16B0" w14:paraId="26F9DDD0" w14:textId="65BD5855">
            <w:pPr>
              <w:widowControl/>
              <w:autoSpaceDE/>
              <w:autoSpaceDN/>
              <w:jc w:val="both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C5273B">
              <w:rPr>
                <w:rFonts w:eastAsia="Times New Roman"/>
                <w:sz w:val="20"/>
                <w:szCs w:val="20"/>
                <w:lang w:val="es-CO" w:eastAsia="es-CO"/>
              </w:rPr>
              <w:t>23</w:t>
            </w:r>
            <w:r w:rsidRPr="00C5273B" w:rsidR="00202CB8">
              <w:rPr>
                <w:rFonts w:eastAsia="Times New Roman"/>
                <w:sz w:val="20"/>
                <w:szCs w:val="20"/>
                <w:lang w:val="es-CO" w:eastAsia="es-CO"/>
              </w:rPr>
              <w:t>-202</w:t>
            </w:r>
            <w:r w:rsidRPr="00C5273B">
              <w:rPr>
                <w:rFonts w:eastAsia="Times New Roman"/>
                <w:sz w:val="20"/>
                <w:szCs w:val="20"/>
                <w:lang w:val="es-CO" w:eastAsia="es-CO"/>
              </w:rPr>
              <w:t>6</w:t>
            </w:r>
            <w:r w:rsidRPr="00C5273B" w:rsidR="00202CB8">
              <w:rPr>
                <w:rFonts w:eastAsia="Times New Roman"/>
                <w:sz w:val="20"/>
                <w:szCs w:val="20"/>
                <w:lang w:val="es-CO" w:eastAsia="es-CO"/>
              </w:rPr>
              <w:t xml:space="preserve"> DEL</w:t>
            </w:r>
            <w:r w:rsidRPr="00C5273B" w:rsidR="00D72E9D">
              <w:rPr>
                <w:rFonts w:eastAsia="Times New Roman"/>
                <w:sz w:val="20"/>
                <w:szCs w:val="20"/>
                <w:lang w:val="es-CO" w:eastAsia="es-CO"/>
              </w:rPr>
              <w:t xml:space="preserve"> </w:t>
            </w:r>
            <w:r w:rsidRPr="00C5273B">
              <w:rPr>
                <w:rFonts w:eastAsia="Times New Roman"/>
                <w:sz w:val="20"/>
                <w:szCs w:val="20"/>
                <w:lang w:val="es-CO" w:eastAsia="es-CO"/>
              </w:rPr>
              <w:t>8 DE ENERO</w:t>
            </w:r>
          </w:p>
        </w:tc>
        <w:tc>
          <w:tcPr>
            <w:tcW w:w="958" w:type="dxa"/>
            <w:tcMar/>
            <w:hideMark/>
          </w:tcPr>
          <w:p w:rsidRPr="00C5273B" w:rsidR="00A97890" w:rsidP="002D4D67" w:rsidRDefault="00A97890" w14:paraId="5ABF2E68" w14:textId="77777777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s-CO" w:eastAsia="es-CO"/>
              </w:rPr>
            </w:pPr>
          </w:p>
        </w:tc>
      </w:tr>
      <w:tr w:rsidRPr="00C5273B" w:rsidR="002D4D67" w:rsidTr="44EC2C31" w14:paraId="6B5AE28D" w14:textId="77777777">
        <w:trPr>
          <w:trHeight w:val="20"/>
        </w:trPr>
        <w:tc>
          <w:tcPr>
            <w:tcW w:w="4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5273B" w:rsidR="002D4D67" w:rsidP="002D4D67" w:rsidRDefault="002D4D67" w14:paraId="0856EF4F" w14:textId="77777777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C5273B">
              <w:rPr>
                <w:rFonts w:eastAsia="Times New Roman"/>
                <w:sz w:val="20"/>
                <w:szCs w:val="20"/>
                <w:lang w:val="es-CO" w:eastAsia="es-CO"/>
              </w:rPr>
              <w:t>PLAZO INICIAL</w:t>
            </w:r>
          </w:p>
        </w:tc>
        <w:tc>
          <w:tcPr>
            <w:tcW w:w="497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Pr="00C5273B" w:rsidR="002D4D67" w:rsidP="002D4D67" w:rsidRDefault="00152756" w14:paraId="0A27626C" w14:textId="3430BC54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C5273B">
              <w:rPr>
                <w:rFonts w:eastAsia="Times New Roman"/>
                <w:sz w:val="20"/>
                <w:szCs w:val="20"/>
                <w:lang w:val="es-CO" w:eastAsia="es-CO"/>
              </w:rPr>
              <w:t>CIENTO SETENTA Y TRES DÍAS</w:t>
            </w:r>
            <w:r w:rsidRPr="00C5273B" w:rsidR="00B417F6">
              <w:rPr>
                <w:rFonts w:eastAsia="Times New Roman"/>
                <w:sz w:val="20"/>
                <w:szCs w:val="20"/>
                <w:lang w:val="es-CO" w:eastAsia="es-CO"/>
              </w:rPr>
              <w:t xml:space="preserve"> </w:t>
            </w:r>
          </w:p>
        </w:tc>
        <w:tc>
          <w:tcPr>
            <w:tcW w:w="958" w:type="dxa"/>
            <w:tcMar/>
          </w:tcPr>
          <w:p w:rsidRPr="00C5273B" w:rsidR="002D4D67" w:rsidP="002D4D67" w:rsidRDefault="002D4D67" w14:paraId="23F78FF8" w14:textId="77777777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s-CO" w:eastAsia="es-CO"/>
              </w:rPr>
            </w:pPr>
          </w:p>
        </w:tc>
      </w:tr>
      <w:tr w:rsidRPr="00C5273B" w:rsidR="002D4D67" w:rsidTr="44EC2C31" w14:paraId="6415DF9D" w14:textId="77777777">
        <w:trPr>
          <w:trHeight w:val="407"/>
        </w:trPr>
        <w:tc>
          <w:tcPr>
            <w:tcW w:w="4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hideMark/>
          </w:tcPr>
          <w:p w:rsidRPr="00C5273B" w:rsidR="002D4D67" w:rsidP="002D4D67" w:rsidRDefault="002D4D67" w14:paraId="5FE7B99C" w14:textId="77777777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C5273B">
              <w:rPr>
                <w:rFonts w:eastAsia="Times New Roman"/>
                <w:sz w:val="20"/>
                <w:szCs w:val="20"/>
                <w:lang w:val="es-CO" w:eastAsia="es-CO"/>
              </w:rPr>
              <w:t>NOMBRE DEL SUPERVISOR</w:t>
            </w:r>
          </w:p>
        </w:tc>
        <w:tc>
          <w:tcPr>
            <w:tcW w:w="497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noWrap/>
            <w:tcMar/>
          </w:tcPr>
          <w:p w:rsidRPr="00C5273B" w:rsidR="002D4D67" w:rsidP="00D55DE7" w:rsidRDefault="006B4CC4" w14:paraId="57C886E3" w14:textId="360A28ED">
            <w:pPr>
              <w:widowControl/>
              <w:autoSpaceDE/>
              <w:autoSpaceDN/>
              <w:rPr>
                <w:rFonts w:eastAsia="Times New Roman"/>
                <w:bCs/>
                <w:sz w:val="20"/>
                <w:szCs w:val="20"/>
                <w:lang w:val="es-CO" w:eastAsia="es-CO"/>
              </w:rPr>
            </w:pPr>
            <w:r w:rsidRPr="00C5273B">
              <w:rPr>
                <w:rFonts w:eastAsia="Times New Roman"/>
                <w:bCs/>
                <w:sz w:val="20"/>
                <w:szCs w:val="20"/>
                <w:lang w:val="es-CO" w:eastAsia="es-CO"/>
              </w:rPr>
              <w:t>DAVID</w:t>
            </w:r>
            <w:r w:rsidRPr="00C5273B" w:rsidR="00B71A89">
              <w:rPr>
                <w:rFonts w:eastAsia="Times New Roman"/>
                <w:bCs/>
                <w:sz w:val="20"/>
                <w:szCs w:val="20"/>
                <w:lang w:val="es-CO" w:eastAsia="es-CO"/>
              </w:rPr>
              <w:t xml:space="preserve"> CASTAÑEDA VILLEGAS</w:t>
            </w:r>
          </w:p>
        </w:tc>
        <w:tc>
          <w:tcPr>
            <w:tcW w:w="958" w:type="dxa"/>
            <w:tcMar/>
            <w:hideMark/>
          </w:tcPr>
          <w:p w:rsidRPr="00C5273B" w:rsidR="002D4D67" w:rsidP="002D4D67" w:rsidRDefault="002D4D67" w14:paraId="42EB9DEA" w14:textId="77777777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s-CO" w:eastAsia="es-CO"/>
              </w:rPr>
            </w:pPr>
          </w:p>
        </w:tc>
      </w:tr>
      <w:tr w:rsidRPr="00C5273B" w:rsidR="002D4D67" w:rsidTr="44EC2C31" w14:paraId="2ADD5D27" w14:textId="77777777">
        <w:trPr>
          <w:trHeight w:val="134"/>
        </w:trPr>
        <w:tc>
          <w:tcPr>
            <w:tcW w:w="4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hideMark/>
          </w:tcPr>
          <w:p w:rsidRPr="00C5273B" w:rsidR="002D4D67" w:rsidP="005B79B3" w:rsidRDefault="002D4D67" w14:paraId="1F6B3FE7" w14:textId="3AE2F65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C5273B">
              <w:rPr>
                <w:rFonts w:eastAsia="Times New Roman"/>
                <w:sz w:val="20"/>
                <w:szCs w:val="20"/>
                <w:lang w:val="es-CO" w:eastAsia="es-CO"/>
              </w:rPr>
              <w:t>PORCENTAJE DE EJECUCIÓN FINANCIERA</w:t>
            </w:r>
          </w:p>
        </w:tc>
        <w:tc>
          <w:tcPr>
            <w:tcW w:w="497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hideMark/>
          </w:tcPr>
          <w:p w:rsidRPr="006A62B4" w:rsidR="002D4D67" w:rsidP="44EC2C31" w:rsidRDefault="00224EA0" w14:paraId="707F52A9" w14:textId="5805A87B">
            <w:pPr>
              <w:pStyle w:val="Normal"/>
              <w:widowControl w:val="1"/>
              <w:rPr>
                <w:lang w:val="es-CO"/>
              </w:rPr>
            </w:pPr>
            <w:r w:rsidRPr="44EC2C31" w:rsidR="24DD2992">
              <w:rPr>
                <w:lang w:val="es-CO"/>
              </w:rPr>
              <w:t>Ejecución presupuestal del 98,9% ejecución física del 100%</w:t>
            </w:r>
          </w:p>
        </w:tc>
        <w:tc>
          <w:tcPr>
            <w:tcW w:w="958" w:type="dxa"/>
            <w:tcMar/>
            <w:hideMark/>
          </w:tcPr>
          <w:p w:rsidRPr="00C5273B" w:rsidR="002D4D67" w:rsidP="002D4D67" w:rsidRDefault="002D4D67" w14:paraId="5F93241D" w14:textId="77777777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s-CO" w:eastAsia="es-CO"/>
              </w:rPr>
            </w:pPr>
          </w:p>
        </w:tc>
      </w:tr>
    </w:tbl>
    <w:p w:rsidRPr="00C5273B" w:rsidR="007B1157" w:rsidP="00C8717A" w:rsidRDefault="007B1157" w14:paraId="20EAB3F1" w14:textId="0840C7C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</w:tabs>
        <w:outlineLvl w:val="0"/>
        <w:rPr>
          <w:b/>
          <w:sz w:val="20"/>
          <w:szCs w:val="20"/>
        </w:rPr>
      </w:pPr>
    </w:p>
    <w:p w:rsidRPr="00C5273B" w:rsidR="00C8717A" w:rsidP="00C8717A" w:rsidRDefault="00C8717A" w14:paraId="791AB253" w14:textId="77777777">
      <w:pPr>
        <w:pStyle w:val="Textoindependiente"/>
        <w:ind w:left="709"/>
        <w:jc w:val="both"/>
        <w:rPr>
          <w:b/>
        </w:rPr>
      </w:pPr>
    </w:p>
    <w:p w:rsidRPr="00C5273B" w:rsidR="00940459" w:rsidP="00C5273B" w:rsidRDefault="00940459" w14:paraId="77E02C59" w14:textId="1F828ECA">
      <w:pPr>
        <w:spacing w:line="259" w:lineRule="auto"/>
        <w:rPr>
          <w:sz w:val="20"/>
          <w:szCs w:val="20"/>
        </w:rPr>
      </w:pPr>
      <w:r w:rsidRPr="00C5273B">
        <w:rPr>
          <w:b/>
          <w:sz w:val="20"/>
          <w:szCs w:val="20"/>
        </w:rPr>
        <w:t xml:space="preserve">1. SEGUIMIENTO TÉCNICO DEL CONTRATO: </w:t>
      </w:r>
      <w:r w:rsidRPr="00C5273B">
        <w:rPr>
          <w:sz w:val="20"/>
          <w:szCs w:val="20"/>
        </w:rPr>
        <w:t xml:space="preserve"> </w:t>
      </w:r>
      <w:r w:rsidRPr="00C5273B">
        <w:rPr>
          <w:b/>
          <w:sz w:val="20"/>
          <w:szCs w:val="20"/>
        </w:rPr>
        <w:t xml:space="preserve"> </w:t>
      </w:r>
      <w:r w:rsidRPr="00C5273B">
        <w:rPr>
          <w:sz w:val="20"/>
          <w:szCs w:val="20"/>
        </w:rPr>
        <w:t xml:space="preserve"> </w:t>
      </w:r>
    </w:p>
    <w:p w:rsidRPr="00C5273B" w:rsidR="00C8717A" w:rsidP="00940459" w:rsidRDefault="00940459" w14:paraId="14641AAF" w14:textId="3B7A77FB">
      <w:pPr>
        <w:pStyle w:val="Textoindependiente"/>
        <w:jc w:val="both"/>
      </w:pPr>
      <w:r w:rsidRPr="00C5273B">
        <w:t>Seguimiento al cumplimiento parcial, mensual o total de los requerimientos y especificaciones técnicas establecidas con las respectivas evidencias:</w:t>
      </w:r>
    </w:p>
    <w:p w:rsidRPr="00C5273B" w:rsidR="00940459" w:rsidP="00940459" w:rsidRDefault="00940459" w14:paraId="6459AF40" w14:textId="5FA506A3">
      <w:pPr>
        <w:pStyle w:val="Textoindependiente"/>
        <w:jc w:val="both"/>
      </w:pPr>
    </w:p>
    <w:tbl>
      <w:tblPr>
        <w:tblStyle w:val="Tablaconcuadrcula"/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4A0" w:firstRow="1" w:lastRow="0" w:firstColumn="1" w:lastColumn="0" w:noHBand="0" w:noVBand="1"/>
      </w:tblPr>
      <w:tblGrid>
        <w:gridCol w:w="2930"/>
        <w:gridCol w:w="2930"/>
        <w:gridCol w:w="2930"/>
      </w:tblGrid>
      <w:tr w:rsidRPr="006A62B4" w:rsidR="006A62B4" w:rsidTr="00751B0E" w14:paraId="1265458F" w14:textId="77777777">
        <w:trPr>
          <w:trHeight w:val="390"/>
        </w:trPr>
        <w:tc>
          <w:tcPr>
            <w:tcW w:w="8790" w:type="dxa"/>
            <w:gridSpan w:val="3"/>
            <w:shd w:val="clear" w:color="auto" w:fill="00B050"/>
            <w:tcMar>
              <w:left w:w="105" w:type="dxa"/>
              <w:right w:w="105" w:type="dxa"/>
            </w:tcMar>
            <w:vAlign w:val="center"/>
          </w:tcPr>
          <w:p w:rsidRPr="006A62B4" w:rsidR="006A62B4" w:rsidP="00751B0E" w:rsidRDefault="006A62B4" w14:paraId="3353014A" w14:textId="77777777">
            <w:pPr>
              <w:ind w:left="37"/>
              <w:jc w:val="center"/>
              <w:rPr>
                <w:color w:val="000000" w:themeColor="text1"/>
                <w:sz w:val="20"/>
                <w:szCs w:val="20"/>
              </w:rPr>
            </w:pPr>
            <w:r w:rsidRPr="006A62B4">
              <w:rPr>
                <w:b/>
                <w:bCs/>
                <w:color w:val="000000" w:themeColor="text1"/>
                <w:sz w:val="20"/>
                <w:szCs w:val="20"/>
              </w:rPr>
              <w:t>RESUMEN DE ACTIVIDADES</w:t>
            </w:r>
          </w:p>
        </w:tc>
      </w:tr>
      <w:tr w:rsidRPr="006A62B4" w:rsidR="006A62B4" w:rsidTr="00751B0E" w14:paraId="00727E84" w14:textId="77777777">
        <w:trPr>
          <w:trHeight w:val="585"/>
        </w:trPr>
        <w:tc>
          <w:tcPr>
            <w:tcW w:w="2930" w:type="dxa"/>
            <w:shd w:val="clear" w:color="auto" w:fill="00B050"/>
            <w:tcMar>
              <w:left w:w="105" w:type="dxa"/>
              <w:right w:w="105" w:type="dxa"/>
            </w:tcMar>
            <w:vAlign w:val="center"/>
          </w:tcPr>
          <w:p w:rsidRPr="006A62B4" w:rsidR="006A62B4" w:rsidP="00751B0E" w:rsidRDefault="006A62B4" w14:paraId="522A31F9" w14:textId="77777777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6A62B4">
              <w:rPr>
                <w:b/>
                <w:bCs/>
                <w:color w:val="000000" w:themeColor="text1"/>
                <w:sz w:val="20"/>
                <w:szCs w:val="20"/>
              </w:rPr>
              <w:t>ACTIVIDADES CENTRALES SEGÚN CONTRATO.</w:t>
            </w:r>
          </w:p>
        </w:tc>
        <w:tc>
          <w:tcPr>
            <w:tcW w:w="2930" w:type="dxa"/>
            <w:shd w:val="clear" w:color="auto" w:fill="00B050"/>
            <w:tcMar>
              <w:left w:w="105" w:type="dxa"/>
              <w:right w:w="105" w:type="dxa"/>
            </w:tcMar>
            <w:vAlign w:val="center"/>
          </w:tcPr>
          <w:p w:rsidRPr="006A62B4" w:rsidR="006A62B4" w:rsidP="00751B0E" w:rsidRDefault="006A62B4" w14:paraId="37CC120C" w14:textId="77777777">
            <w:pPr>
              <w:ind w:left="37"/>
              <w:jc w:val="center"/>
              <w:rPr>
                <w:color w:val="000000" w:themeColor="text1"/>
                <w:sz w:val="20"/>
                <w:szCs w:val="20"/>
              </w:rPr>
            </w:pPr>
            <w:r w:rsidRPr="006A62B4">
              <w:rPr>
                <w:b/>
                <w:bCs/>
                <w:color w:val="000000" w:themeColor="text1"/>
                <w:sz w:val="20"/>
                <w:szCs w:val="20"/>
              </w:rPr>
              <w:t xml:space="preserve">FORMA DE EJECUCIÓN </w:t>
            </w:r>
          </w:p>
        </w:tc>
        <w:tc>
          <w:tcPr>
            <w:tcW w:w="2930" w:type="dxa"/>
            <w:shd w:val="clear" w:color="auto" w:fill="00B050"/>
            <w:tcMar>
              <w:left w:w="105" w:type="dxa"/>
              <w:right w:w="105" w:type="dxa"/>
            </w:tcMar>
            <w:vAlign w:val="center"/>
          </w:tcPr>
          <w:p w:rsidRPr="006A62B4" w:rsidR="006A62B4" w:rsidP="00751B0E" w:rsidRDefault="006A62B4" w14:paraId="2ADD221D" w14:textId="77777777">
            <w:pPr>
              <w:ind w:left="37"/>
              <w:jc w:val="center"/>
              <w:rPr>
                <w:color w:val="000000" w:themeColor="text1"/>
                <w:sz w:val="20"/>
                <w:szCs w:val="20"/>
              </w:rPr>
            </w:pPr>
            <w:r w:rsidRPr="006A62B4">
              <w:rPr>
                <w:b/>
                <w:bCs/>
                <w:color w:val="000000" w:themeColor="text1"/>
                <w:sz w:val="20"/>
                <w:szCs w:val="20"/>
              </w:rPr>
              <w:t xml:space="preserve">PRODUCTO </w:t>
            </w:r>
          </w:p>
        </w:tc>
      </w:tr>
      <w:tr w:rsidRPr="006A62B4" w:rsidR="006A62B4" w:rsidTr="00751B0E" w14:paraId="07CFB207" w14:textId="77777777">
        <w:trPr>
          <w:trHeight w:val="300"/>
        </w:trPr>
        <w:tc>
          <w:tcPr>
            <w:tcW w:w="2930" w:type="dxa"/>
            <w:tcMar>
              <w:left w:w="105" w:type="dxa"/>
              <w:right w:w="105" w:type="dxa"/>
            </w:tcMar>
          </w:tcPr>
          <w:p w:rsidRPr="006A62B4" w:rsidR="006A62B4" w:rsidP="00751B0E" w:rsidRDefault="006A62B4" w14:paraId="436C4879" w14:textId="77777777">
            <w:pPr>
              <w:ind w:left="287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30" w:type="dxa"/>
            <w:tcMar>
              <w:left w:w="105" w:type="dxa"/>
              <w:right w:w="105" w:type="dxa"/>
            </w:tcMar>
          </w:tcPr>
          <w:p w:rsidRPr="006A62B4" w:rsidR="006A62B4" w:rsidP="00751B0E" w:rsidRDefault="006A62B4" w14:paraId="2C251E7B" w14:textId="77777777">
            <w:pPr>
              <w:ind w:left="708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30" w:type="dxa"/>
            <w:tcMar>
              <w:left w:w="105" w:type="dxa"/>
              <w:right w:w="105" w:type="dxa"/>
            </w:tcMar>
          </w:tcPr>
          <w:p w:rsidRPr="006A62B4" w:rsidR="006A62B4" w:rsidP="00751B0E" w:rsidRDefault="006A62B4" w14:paraId="270F0F6E" w14:textId="77777777">
            <w:pPr>
              <w:ind w:left="397" w:right="519" w:hanging="36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Pr="006A62B4" w:rsidR="006A62B4" w:rsidTr="00751B0E" w14:paraId="48210576" w14:textId="77777777">
        <w:trPr>
          <w:trHeight w:val="300"/>
        </w:trPr>
        <w:tc>
          <w:tcPr>
            <w:tcW w:w="2930" w:type="dxa"/>
            <w:tcMar>
              <w:left w:w="105" w:type="dxa"/>
              <w:right w:w="105" w:type="dxa"/>
            </w:tcMar>
          </w:tcPr>
          <w:p w:rsidRPr="006A62B4" w:rsidR="006A62B4" w:rsidP="006A62B4" w:rsidRDefault="006A62B4" w14:paraId="45ED5976" w14:textId="77777777">
            <w:pPr>
              <w:pStyle w:val="Prrafodelista"/>
              <w:widowControl/>
              <w:numPr>
                <w:ilvl w:val="0"/>
                <w:numId w:val="45"/>
              </w:numPr>
              <w:autoSpaceDE/>
              <w:autoSpaceDN/>
              <w:ind w:right="0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A62B4">
              <w:rPr>
                <w:color w:val="000000" w:themeColor="text1"/>
                <w:sz w:val="20"/>
                <w:szCs w:val="20"/>
              </w:rPr>
              <w:t xml:space="preserve">Establecer un acompañamiento integral en la supervisión de los contratos, asegurando el cumplimiento normativo y el adecuado desarrollo de estos </w:t>
            </w:r>
          </w:p>
          <w:p w:rsidRPr="006A62B4" w:rsidR="006A62B4" w:rsidP="00751B0E" w:rsidRDefault="006A62B4" w14:paraId="3D8DD012" w14:textId="7777777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30" w:type="dxa"/>
            <w:tcMar>
              <w:left w:w="105" w:type="dxa"/>
              <w:right w:w="105" w:type="dxa"/>
            </w:tcMar>
          </w:tcPr>
          <w:p w:rsidRPr="006A62B4" w:rsidR="006A62B4" w:rsidP="00751B0E" w:rsidRDefault="006A62B4" w14:paraId="047411F8" w14:textId="77777777">
            <w:pPr>
              <w:rPr>
                <w:color w:val="000000" w:themeColor="text1"/>
                <w:sz w:val="20"/>
                <w:szCs w:val="20"/>
              </w:rPr>
            </w:pPr>
            <w:r w:rsidRPr="006A62B4">
              <w:rPr>
                <w:sz w:val="20"/>
                <w:szCs w:val="20"/>
              </w:rPr>
              <w:t>Realicé</w:t>
            </w:r>
            <w:r w:rsidRPr="006A62B4">
              <w:rPr>
                <w:color w:val="000000" w:themeColor="text1"/>
                <w:sz w:val="20"/>
                <w:szCs w:val="20"/>
              </w:rPr>
              <w:t xml:space="preserve"> acompañamiento a los contratos,061, 476 390, 009 de 2026. Se gestionaron </w:t>
            </w:r>
            <w:proofErr w:type="spellStart"/>
            <w:r w:rsidRPr="006A62B4">
              <w:rPr>
                <w:color w:val="000000" w:themeColor="text1"/>
                <w:sz w:val="20"/>
                <w:szCs w:val="20"/>
              </w:rPr>
              <w:t>OPs</w:t>
            </w:r>
            <w:proofErr w:type="spellEnd"/>
            <w:r w:rsidRPr="006A62B4">
              <w:rPr>
                <w:color w:val="000000" w:themeColor="text1"/>
                <w:sz w:val="20"/>
                <w:szCs w:val="20"/>
              </w:rPr>
              <w:t xml:space="preserve">, se revisaron informes de evidencias, se verificaron facturas y se </w:t>
            </w:r>
            <w:r w:rsidRPr="006A62B4">
              <w:rPr>
                <w:sz w:val="20"/>
                <w:szCs w:val="20"/>
              </w:rPr>
              <w:t>elaboraron</w:t>
            </w:r>
            <w:r w:rsidRPr="006A62B4">
              <w:rPr>
                <w:color w:val="000000" w:themeColor="text1"/>
                <w:sz w:val="20"/>
                <w:szCs w:val="20"/>
              </w:rPr>
              <w:t xml:space="preserve"> 3 informes de técnico y financieros </w:t>
            </w:r>
          </w:p>
        </w:tc>
        <w:tc>
          <w:tcPr>
            <w:tcW w:w="2930" w:type="dxa"/>
            <w:tcMar>
              <w:left w:w="105" w:type="dxa"/>
              <w:right w:w="105" w:type="dxa"/>
            </w:tcMar>
            <w:vAlign w:val="center"/>
          </w:tcPr>
          <w:p w:rsidRPr="006A62B4" w:rsidR="006A62B4" w:rsidP="00751B0E" w:rsidRDefault="006A62B4" w14:paraId="73E1F8E2" w14:textId="77777777">
            <w:pPr>
              <w:ind w:left="397" w:right="519" w:hanging="36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6A62B4">
              <w:rPr>
                <w:color w:val="000000" w:themeColor="text1"/>
                <w:sz w:val="20"/>
                <w:szCs w:val="20"/>
              </w:rPr>
              <w:t xml:space="preserve"> </w:t>
            </w:r>
            <w:hyperlink r:id="rId11">
              <w:r w:rsidRPr="006A62B4">
                <w:rPr>
                  <w:rStyle w:val="Hipervnculo"/>
                  <w:sz w:val="20"/>
                  <w:szCs w:val="20"/>
                </w:rPr>
                <w:t>03. Clientes</w:t>
              </w:r>
            </w:hyperlink>
          </w:p>
          <w:p w:rsidRPr="006A62B4" w:rsidR="006A62B4" w:rsidP="00751B0E" w:rsidRDefault="006A62B4" w14:paraId="3F15F33B" w14:textId="77777777">
            <w:pPr>
              <w:ind w:left="397" w:right="519" w:hanging="36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Pr="006A62B4" w:rsidR="006A62B4" w:rsidTr="00751B0E" w14:paraId="26173558" w14:textId="77777777">
        <w:trPr>
          <w:trHeight w:val="300"/>
        </w:trPr>
        <w:tc>
          <w:tcPr>
            <w:tcW w:w="2930" w:type="dxa"/>
            <w:tcMar>
              <w:left w:w="105" w:type="dxa"/>
              <w:right w:w="105" w:type="dxa"/>
            </w:tcMar>
          </w:tcPr>
          <w:p w:rsidRPr="006A62B4" w:rsidR="006A62B4" w:rsidP="006A62B4" w:rsidRDefault="006A62B4" w14:paraId="35DB5057" w14:textId="77777777">
            <w:pPr>
              <w:pStyle w:val="Prrafodelista"/>
              <w:widowControl/>
              <w:numPr>
                <w:ilvl w:val="0"/>
                <w:numId w:val="45"/>
              </w:numPr>
              <w:autoSpaceDE/>
              <w:autoSpaceDN/>
              <w:ind w:right="0"/>
              <w:contextualSpacing/>
              <w:rPr>
                <w:color w:val="000000" w:themeColor="text1"/>
                <w:sz w:val="20"/>
                <w:szCs w:val="20"/>
              </w:rPr>
            </w:pPr>
            <w:r w:rsidRPr="006A62B4">
              <w:rPr>
                <w:color w:val="000000" w:themeColor="text1"/>
                <w:sz w:val="20"/>
                <w:szCs w:val="20"/>
              </w:rPr>
              <w:lastRenderedPageBreak/>
              <w:t xml:space="preserve">Procesar los documentos, informes y demás actividades que se requieran para los procesos de contratación, en las diferentes dependencias. </w:t>
            </w:r>
          </w:p>
        </w:tc>
        <w:tc>
          <w:tcPr>
            <w:tcW w:w="2930" w:type="dxa"/>
            <w:tcMar>
              <w:left w:w="105" w:type="dxa"/>
              <w:right w:w="105" w:type="dxa"/>
            </w:tcMar>
          </w:tcPr>
          <w:p w:rsidRPr="006A62B4" w:rsidR="006A62B4" w:rsidP="00751B0E" w:rsidRDefault="006A62B4" w14:paraId="39A5F698" w14:textId="7777777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6A62B4">
              <w:rPr>
                <w:color w:val="000000" w:themeColor="text1"/>
                <w:sz w:val="20"/>
                <w:szCs w:val="20"/>
              </w:rPr>
              <w:t xml:space="preserve">Se gestionaron </w:t>
            </w:r>
            <w:proofErr w:type="spellStart"/>
            <w:r w:rsidRPr="006A62B4">
              <w:rPr>
                <w:color w:val="000000" w:themeColor="text1"/>
                <w:sz w:val="20"/>
                <w:szCs w:val="20"/>
              </w:rPr>
              <w:t>OPs</w:t>
            </w:r>
            <w:proofErr w:type="spellEnd"/>
            <w:r w:rsidRPr="006A62B4">
              <w:rPr>
                <w:color w:val="000000" w:themeColor="text1"/>
                <w:sz w:val="20"/>
                <w:szCs w:val="20"/>
              </w:rPr>
              <w:t xml:space="preserve">, se revisaron informes de evidencias, se verificaron facturas y se </w:t>
            </w:r>
            <w:r w:rsidRPr="006A62B4">
              <w:rPr>
                <w:sz w:val="20"/>
                <w:szCs w:val="20"/>
              </w:rPr>
              <w:t>elaboraron</w:t>
            </w:r>
            <w:r w:rsidRPr="006A62B4">
              <w:rPr>
                <w:color w:val="000000" w:themeColor="text1"/>
                <w:sz w:val="20"/>
                <w:szCs w:val="20"/>
              </w:rPr>
              <w:t xml:space="preserve"> 3 informes </w:t>
            </w:r>
            <w:r w:rsidRPr="006A62B4">
              <w:rPr>
                <w:sz w:val="20"/>
                <w:szCs w:val="20"/>
              </w:rPr>
              <w:t>técnicos</w:t>
            </w:r>
            <w:r w:rsidRPr="006A62B4">
              <w:rPr>
                <w:color w:val="000000" w:themeColor="text1"/>
                <w:sz w:val="20"/>
                <w:szCs w:val="20"/>
              </w:rPr>
              <w:t xml:space="preserve"> y </w:t>
            </w:r>
            <w:r w:rsidRPr="006A62B4">
              <w:rPr>
                <w:sz w:val="20"/>
                <w:szCs w:val="20"/>
              </w:rPr>
              <w:t>financieros.</w:t>
            </w:r>
          </w:p>
        </w:tc>
        <w:tc>
          <w:tcPr>
            <w:tcW w:w="2930" w:type="dxa"/>
            <w:tcMar>
              <w:left w:w="105" w:type="dxa"/>
              <w:right w:w="105" w:type="dxa"/>
            </w:tcMar>
            <w:vAlign w:val="center"/>
          </w:tcPr>
          <w:p w:rsidRPr="006A62B4" w:rsidR="006A62B4" w:rsidP="00751B0E" w:rsidRDefault="006A62B4" w14:paraId="2EF1E8A8" w14:textId="77777777">
            <w:pPr>
              <w:jc w:val="both"/>
              <w:rPr>
                <w:color w:val="000000" w:themeColor="text1"/>
                <w:sz w:val="20"/>
                <w:szCs w:val="20"/>
              </w:rPr>
            </w:pPr>
            <w:hyperlink r:id="rId12">
              <w:r w:rsidRPr="006A62B4">
                <w:rPr>
                  <w:rStyle w:val="Hipervnculo"/>
                  <w:sz w:val="20"/>
                  <w:szCs w:val="20"/>
                </w:rPr>
                <w:t>03. Clientes</w:t>
              </w:r>
            </w:hyperlink>
          </w:p>
          <w:p w:rsidRPr="006A62B4" w:rsidR="006A62B4" w:rsidP="00751B0E" w:rsidRDefault="006A62B4" w14:paraId="11773ACB" w14:textId="77777777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Pr="006A62B4" w:rsidR="006A62B4" w:rsidTr="00751B0E" w14:paraId="7FE5F4D9" w14:textId="77777777">
        <w:trPr>
          <w:trHeight w:val="300"/>
        </w:trPr>
        <w:tc>
          <w:tcPr>
            <w:tcW w:w="2930" w:type="dxa"/>
            <w:tcMar>
              <w:left w:w="105" w:type="dxa"/>
              <w:right w:w="105" w:type="dxa"/>
            </w:tcMar>
          </w:tcPr>
          <w:p w:rsidRPr="006A62B4" w:rsidR="006A62B4" w:rsidP="006A62B4" w:rsidRDefault="006A62B4" w14:paraId="63664244" w14:textId="77777777">
            <w:pPr>
              <w:pStyle w:val="Prrafodelista"/>
              <w:widowControl/>
              <w:numPr>
                <w:ilvl w:val="0"/>
                <w:numId w:val="45"/>
              </w:numPr>
              <w:autoSpaceDE/>
              <w:autoSpaceDN/>
              <w:ind w:right="0"/>
              <w:contextualSpacing/>
              <w:rPr>
                <w:color w:val="000000" w:themeColor="text1"/>
                <w:sz w:val="20"/>
                <w:szCs w:val="20"/>
              </w:rPr>
            </w:pPr>
            <w:r w:rsidRPr="006A62B4">
              <w:rPr>
                <w:color w:val="000000" w:themeColor="text1"/>
                <w:sz w:val="20"/>
                <w:szCs w:val="20"/>
              </w:rPr>
              <w:t xml:space="preserve">Apoyar la supervisión de las actividades que se realicen desde la </w:t>
            </w:r>
            <w:r w:rsidRPr="006A62B4">
              <w:rPr>
                <w:sz w:val="20"/>
                <w:szCs w:val="20"/>
              </w:rPr>
              <w:t>Empresa</w:t>
            </w:r>
            <w:r w:rsidRPr="006A62B4">
              <w:rPr>
                <w:color w:val="000000" w:themeColor="text1"/>
                <w:sz w:val="20"/>
                <w:szCs w:val="20"/>
              </w:rPr>
              <w:t xml:space="preserve"> de parques y eventos </w:t>
            </w:r>
          </w:p>
          <w:p w:rsidRPr="006A62B4" w:rsidR="006A62B4" w:rsidP="00751B0E" w:rsidRDefault="006A62B4" w14:paraId="6509079D" w14:textId="7777777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6A62B4">
              <w:rPr>
                <w:color w:val="000000" w:themeColor="text1"/>
                <w:sz w:val="20"/>
                <w:szCs w:val="20"/>
              </w:rPr>
              <w:t xml:space="preserve">       de Antioquia - Activa. </w:t>
            </w:r>
          </w:p>
          <w:p w:rsidRPr="006A62B4" w:rsidR="006A62B4" w:rsidP="00751B0E" w:rsidRDefault="006A62B4" w14:paraId="2675F4DE" w14:textId="77777777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30" w:type="dxa"/>
            <w:tcMar>
              <w:left w:w="105" w:type="dxa"/>
              <w:right w:w="105" w:type="dxa"/>
            </w:tcMar>
          </w:tcPr>
          <w:p w:rsidRPr="006A62B4" w:rsidR="006A62B4" w:rsidP="00751B0E" w:rsidRDefault="006A62B4" w14:paraId="163FB288" w14:textId="7777777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6A62B4">
              <w:rPr>
                <w:color w:val="000000" w:themeColor="text1"/>
                <w:sz w:val="20"/>
                <w:szCs w:val="20"/>
              </w:rPr>
              <w:t xml:space="preserve">Se </w:t>
            </w:r>
            <w:r w:rsidRPr="006A62B4">
              <w:rPr>
                <w:sz w:val="20"/>
                <w:szCs w:val="20"/>
              </w:rPr>
              <w:t>supervisaron</w:t>
            </w:r>
            <w:r w:rsidRPr="006A62B4">
              <w:rPr>
                <w:color w:val="000000" w:themeColor="text1"/>
                <w:sz w:val="20"/>
                <w:szCs w:val="20"/>
              </w:rPr>
              <w:t xml:space="preserve"> los eventos de los contratos 390,009, 061, 476.</w:t>
            </w:r>
          </w:p>
        </w:tc>
        <w:tc>
          <w:tcPr>
            <w:tcW w:w="2930" w:type="dxa"/>
            <w:tcMar>
              <w:left w:w="105" w:type="dxa"/>
              <w:right w:w="105" w:type="dxa"/>
            </w:tcMar>
            <w:vAlign w:val="center"/>
          </w:tcPr>
          <w:p w:rsidRPr="006A62B4" w:rsidR="006A62B4" w:rsidP="00751B0E" w:rsidRDefault="006A62B4" w14:paraId="24B0C2A1" w14:textId="77777777">
            <w:pPr>
              <w:jc w:val="both"/>
              <w:rPr>
                <w:color w:val="000000" w:themeColor="text1"/>
                <w:sz w:val="20"/>
                <w:szCs w:val="20"/>
              </w:rPr>
            </w:pPr>
            <w:hyperlink r:id="rId13">
              <w:r w:rsidRPr="006A62B4">
                <w:rPr>
                  <w:rStyle w:val="Hipervnculo"/>
                  <w:sz w:val="20"/>
                  <w:szCs w:val="20"/>
                </w:rPr>
                <w:t>Home</w:t>
              </w:r>
            </w:hyperlink>
            <w:r w:rsidRPr="006A62B4">
              <w:rPr>
                <w:color w:val="000000" w:themeColor="text1"/>
                <w:sz w:val="20"/>
                <w:szCs w:val="20"/>
              </w:rPr>
              <w:t>, Tablas de seguimiento.</w:t>
            </w:r>
          </w:p>
          <w:p w:rsidRPr="006A62B4" w:rsidR="006A62B4" w:rsidP="00751B0E" w:rsidRDefault="006A62B4" w14:paraId="2C276F4F" w14:textId="77777777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Pr="006A62B4" w:rsidR="006A62B4" w:rsidTr="00751B0E" w14:paraId="514ACF04" w14:textId="77777777">
        <w:trPr>
          <w:trHeight w:val="300"/>
        </w:trPr>
        <w:tc>
          <w:tcPr>
            <w:tcW w:w="2930" w:type="dxa"/>
            <w:tcMar>
              <w:left w:w="105" w:type="dxa"/>
              <w:right w:w="105" w:type="dxa"/>
            </w:tcMar>
          </w:tcPr>
          <w:p w:rsidRPr="006A62B4" w:rsidR="006A62B4" w:rsidP="006A62B4" w:rsidRDefault="006A62B4" w14:paraId="33EF3027" w14:textId="77777777">
            <w:pPr>
              <w:pStyle w:val="Prrafodelista"/>
              <w:widowControl/>
              <w:numPr>
                <w:ilvl w:val="0"/>
                <w:numId w:val="45"/>
              </w:numPr>
              <w:autoSpaceDE/>
              <w:autoSpaceDN/>
              <w:ind w:right="0"/>
              <w:contextualSpacing/>
              <w:rPr>
                <w:color w:val="000000" w:themeColor="text1"/>
                <w:sz w:val="20"/>
                <w:szCs w:val="20"/>
              </w:rPr>
            </w:pPr>
            <w:r w:rsidRPr="006A62B4">
              <w:rPr>
                <w:color w:val="000000" w:themeColor="text1"/>
                <w:sz w:val="20"/>
                <w:szCs w:val="20"/>
              </w:rPr>
              <w:t xml:space="preserve">Realizar el seguimiento técnico, administrativo y financiero sobre la ejecución de los </w:t>
            </w:r>
            <w:r w:rsidRPr="006A62B4">
              <w:rPr>
                <w:sz w:val="20"/>
                <w:szCs w:val="20"/>
              </w:rPr>
              <w:t>contratos.</w:t>
            </w:r>
            <w:r w:rsidRPr="006A62B4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Pr="006A62B4" w:rsidR="006A62B4" w:rsidP="00751B0E" w:rsidRDefault="006A62B4" w14:paraId="7A1723CD" w14:textId="7777777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6A62B4">
              <w:rPr>
                <w:color w:val="000000" w:themeColor="text1"/>
                <w:sz w:val="20"/>
                <w:szCs w:val="20"/>
              </w:rPr>
              <w:t xml:space="preserve">       </w:t>
            </w:r>
            <w:r w:rsidRPr="006A62B4">
              <w:rPr>
                <w:sz w:val="20"/>
                <w:szCs w:val="20"/>
              </w:rPr>
              <w:t>Suscritos</w:t>
            </w:r>
            <w:r w:rsidRPr="006A62B4">
              <w:rPr>
                <w:color w:val="000000" w:themeColor="text1"/>
                <w:sz w:val="20"/>
                <w:szCs w:val="20"/>
              </w:rPr>
              <w:t xml:space="preserve"> por la </w:t>
            </w:r>
            <w:r w:rsidRPr="006A62B4">
              <w:rPr>
                <w:sz w:val="20"/>
                <w:szCs w:val="20"/>
              </w:rPr>
              <w:t>entidad.</w:t>
            </w:r>
          </w:p>
          <w:p w:rsidRPr="006A62B4" w:rsidR="006A62B4" w:rsidP="00751B0E" w:rsidRDefault="006A62B4" w14:paraId="64C5754B" w14:textId="77777777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30" w:type="dxa"/>
            <w:tcMar>
              <w:left w:w="105" w:type="dxa"/>
              <w:right w:w="105" w:type="dxa"/>
            </w:tcMar>
          </w:tcPr>
          <w:p w:rsidRPr="006A62B4" w:rsidR="006A62B4" w:rsidP="00751B0E" w:rsidRDefault="006A62B4" w14:paraId="0631A7F9" w14:textId="7777777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6A62B4">
              <w:rPr>
                <w:color w:val="000000" w:themeColor="text1"/>
                <w:sz w:val="20"/>
                <w:szCs w:val="20"/>
              </w:rPr>
              <w:t xml:space="preserve">Se </w:t>
            </w:r>
            <w:r w:rsidRPr="006A62B4">
              <w:rPr>
                <w:sz w:val="20"/>
                <w:szCs w:val="20"/>
              </w:rPr>
              <w:t>elaboro</w:t>
            </w:r>
            <w:r w:rsidRPr="006A62B4">
              <w:rPr>
                <w:color w:val="000000" w:themeColor="text1"/>
                <w:sz w:val="20"/>
                <w:szCs w:val="20"/>
              </w:rPr>
              <w:t xml:space="preserve"> 3 informe </w:t>
            </w:r>
            <w:r w:rsidRPr="006A62B4">
              <w:rPr>
                <w:sz w:val="20"/>
                <w:szCs w:val="20"/>
              </w:rPr>
              <w:t>técnicos</w:t>
            </w:r>
            <w:r w:rsidRPr="006A62B4">
              <w:rPr>
                <w:color w:val="000000" w:themeColor="text1"/>
                <w:sz w:val="20"/>
                <w:szCs w:val="20"/>
              </w:rPr>
              <w:t xml:space="preserve"> y financieros para el cobro de honorarios.</w:t>
            </w:r>
          </w:p>
        </w:tc>
        <w:tc>
          <w:tcPr>
            <w:tcW w:w="2930" w:type="dxa"/>
            <w:tcMar>
              <w:left w:w="105" w:type="dxa"/>
              <w:right w:w="105" w:type="dxa"/>
            </w:tcMar>
            <w:vAlign w:val="center"/>
          </w:tcPr>
          <w:p w:rsidRPr="006A62B4" w:rsidR="006A62B4" w:rsidP="00751B0E" w:rsidRDefault="006A62B4" w14:paraId="3A05BA3F" w14:textId="77777777">
            <w:pPr>
              <w:ind w:left="397" w:right="519" w:hanging="36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hyperlink r:id="rId14">
              <w:r w:rsidRPr="006A62B4">
                <w:rPr>
                  <w:rStyle w:val="Hipervnculo"/>
                  <w:sz w:val="20"/>
                  <w:szCs w:val="20"/>
                </w:rPr>
                <w:t>03. Clientes</w:t>
              </w:r>
            </w:hyperlink>
          </w:p>
          <w:p w:rsidRPr="006A62B4" w:rsidR="006A62B4" w:rsidP="00751B0E" w:rsidRDefault="006A62B4" w14:paraId="08C6E4F9" w14:textId="77777777">
            <w:pPr>
              <w:ind w:left="708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Pr="006A62B4" w:rsidR="006A62B4" w:rsidTr="00751B0E" w14:paraId="62252745" w14:textId="77777777">
        <w:trPr>
          <w:trHeight w:val="690"/>
        </w:trPr>
        <w:tc>
          <w:tcPr>
            <w:tcW w:w="2930" w:type="dxa"/>
            <w:tcMar>
              <w:left w:w="105" w:type="dxa"/>
              <w:right w:w="105" w:type="dxa"/>
            </w:tcMar>
          </w:tcPr>
          <w:p w:rsidRPr="006A62B4" w:rsidR="006A62B4" w:rsidP="006A62B4" w:rsidRDefault="006A62B4" w14:paraId="3DF4ACE3" w14:textId="77777777">
            <w:pPr>
              <w:pStyle w:val="Prrafodelista"/>
              <w:widowControl/>
              <w:numPr>
                <w:ilvl w:val="0"/>
                <w:numId w:val="45"/>
              </w:numPr>
              <w:autoSpaceDE/>
              <w:autoSpaceDN/>
              <w:ind w:right="0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A62B4">
              <w:rPr>
                <w:color w:val="000000" w:themeColor="text1"/>
                <w:sz w:val="20"/>
                <w:szCs w:val="20"/>
              </w:rPr>
              <w:t xml:space="preserve">Realizar las demás obligaciones relacionadas al objeto </w:t>
            </w:r>
            <w:r w:rsidRPr="006A62B4">
              <w:rPr>
                <w:sz w:val="20"/>
                <w:szCs w:val="20"/>
              </w:rPr>
              <w:t>contractual.</w:t>
            </w:r>
            <w:r w:rsidRPr="006A62B4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Pr="006A62B4" w:rsidR="006A62B4" w:rsidP="00751B0E" w:rsidRDefault="006A62B4" w14:paraId="6E995189" w14:textId="77777777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30" w:type="dxa"/>
            <w:tcMar>
              <w:left w:w="105" w:type="dxa"/>
              <w:right w:w="105" w:type="dxa"/>
            </w:tcMar>
          </w:tcPr>
          <w:p w:rsidRPr="006A62B4" w:rsidR="006A62B4" w:rsidP="00751B0E" w:rsidRDefault="006A62B4" w14:paraId="0AD9E324" w14:textId="7777777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6A62B4">
              <w:rPr>
                <w:color w:val="000000" w:themeColor="text1"/>
                <w:sz w:val="20"/>
                <w:szCs w:val="20"/>
              </w:rPr>
              <w:t>Se respondieron solicitudes de los proveedores, se organizaron carpetas en SharePoint. OneDrive y correo electrónico. Se participó en reuniones del área comercial.</w:t>
            </w:r>
          </w:p>
        </w:tc>
        <w:tc>
          <w:tcPr>
            <w:tcW w:w="2930" w:type="dxa"/>
            <w:tcMar>
              <w:left w:w="105" w:type="dxa"/>
              <w:right w:w="105" w:type="dxa"/>
            </w:tcMar>
            <w:vAlign w:val="center"/>
          </w:tcPr>
          <w:p w:rsidRPr="006A62B4" w:rsidR="006A62B4" w:rsidP="00751B0E" w:rsidRDefault="006A62B4" w14:paraId="63EBA4FB" w14:textId="77777777">
            <w:pPr>
              <w:ind w:left="708"/>
              <w:jc w:val="both"/>
              <w:rPr>
                <w:color w:val="000000" w:themeColor="text1"/>
                <w:sz w:val="20"/>
                <w:szCs w:val="20"/>
              </w:rPr>
            </w:pPr>
            <w:r w:rsidRPr="006A62B4">
              <w:rPr>
                <w:color w:val="000000" w:themeColor="text1"/>
                <w:sz w:val="20"/>
                <w:szCs w:val="20"/>
              </w:rPr>
              <w:t>N/A</w:t>
            </w:r>
          </w:p>
        </w:tc>
      </w:tr>
    </w:tbl>
    <w:p w:rsidRPr="00C5273B" w:rsidR="00B073AA" w:rsidP="00C5273B" w:rsidRDefault="00B073AA" w14:paraId="597BF077" w14:textId="77777777">
      <w:pPr>
        <w:pStyle w:val="Textoindependiente"/>
        <w:jc w:val="both"/>
        <w:rPr>
          <w:b/>
        </w:rPr>
      </w:pPr>
    </w:p>
    <w:p w:rsidRPr="00C5273B" w:rsidR="009B2074" w:rsidP="009B2074" w:rsidRDefault="009B2074" w14:paraId="59DAEFE5" w14:textId="21E02B6E">
      <w:pPr>
        <w:ind w:right="156"/>
        <w:rPr>
          <w:sz w:val="20"/>
          <w:szCs w:val="20"/>
        </w:rPr>
      </w:pPr>
      <w:r w:rsidRPr="00C5273B">
        <w:rPr>
          <w:b/>
          <w:sz w:val="20"/>
          <w:szCs w:val="20"/>
        </w:rPr>
        <w:t>Nota:</w:t>
      </w:r>
      <w:r w:rsidRPr="00C5273B">
        <w:rPr>
          <w:sz w:val="20"/>
          <w:szCs w:val="20"/>
        </w:rPr>
        <w:t xml:space="preserve"> </w:t>
      </w:r>
      <w:r w:rsidRPr="00C5273B" w:rsidR="009B3BAF">
        <w:rPr>
          <w:sz w:val="20"/>
          <w:szCs w:val="20"/>
        </w:rPr>
        <w:t>Ninguna.</w:t>
      </w:r>
    </w:p>
    <w:p w:rsidRPr="00C5273B" w:rsidR="009B2074" w:rsidP="009B2074" w:rsidRDefault="009B2074" w14:paraId="3F31FE8E" w14:textId="77777777">
      <w:pPr>
        <w:spacing w:after="37" w:line="259" w:lineRule="auto"/>
        <w:ind w:left="1702"/>
        <w:rPr>
          <w:sz w:val="20"/>
          <w:szCs w:val="20"/>
        </w:rPr>
      </w:pPr>
      <w:r w:rsidRPr="00C5273B">
        <w:rPr>
          <w:sz w:val="20"/>
          <w:szCs w:val="20"/>
        </w:rPr>
        <w:t xml:space="preserve">  </w:t>
      </w:r>
    </w:p>
    <w:p w:rsidRPr="00C5273B" w:rsidR="009B2074" w:rsidP="009B2074" w:rsidRDefault="009B2074" w14:paraId="7BFF69AB" w14:textId="41C37DB8">
      <w:pPr>
        <w:pStyle w:val="Prrafodelista"/>
        <w:widowControl/>
        <w:numPr>
          <w:ilvl w:val="0"/>
          <w:numId w:val="38"/>
        </w:numPr>
        <w:autoSpaceDE/>
        <w:autoSpaceDN/>
        <w:spacing w:after="10" w:line="267" w:lineRule="auto"/>
        <w:ind w:right="156"/>
        <w:rPr>
          <w:sz w:val="20"/>
          <w:szCs w:val="20"/>
        </w:rPr>
      </w:pPr>
      <w:r w:rsidRPr="00C5273B">
        <w:rPr>
          <w:sz w:val="20"/>
          <w:szCs w:val="20"/>
        </w:rPr>
        <w:t>Verificación de las novedades de personal y de pagos de salarios y aportes a la seguridad social y parafiscal, para el presente mes el contratista aporta Certificado de Afiliación a la EPS, Pensión y ARL</w:t>
      </w:r>
      <w:r w:rsidRPr="00C5273B" w:rsidR="00961FCA">
        <w:rPr>
          <w:sz w:val="20"/>
          <w:szCs w:val="20"/>
        </w:rPr>
        <w:t>.</w:t>
      </w:r>
    </w:p>
    <w:p w:rsidRPr="00C5273B" w:rsidR="00B073AA" w:rsidP="009B2074" w:rsidRDefault="009B2074" w14:paraId="05DC702C" w14:textId="784BA32C">
      <w:pPr>
        <w:pStyle w:val="Textoindependiente"/>
        <w:numPr>
          <w:ilvl w:val="0"/>
          <w:numId w:val="38"/>
        </w:numPr>
        <w:jc w:val="both"/>
        <w:rPr>
          <w:b/>
        </w:rPr>
      </w:pPr>
      <w:r w:rsidRPr="00C5273B">
        <w:t xml:space="preserve">Seguimiento al cumplimiento de las obligaciones del contratista y del contratante establecidas en el contrato: a la fecha el contratista ha cumplido a cabalidad con lo requerido en el objeto y alcance del contrato.  </w:t>
      </w:r>
    </w:p>
    <w:p w:rsidRPr="00C5273B" w:rsidR="00B073AA" w:rsidP="00C8717A" w:rsidRDefault="00B073AA" w14:paraId="34F2E777" w14:textId="77777777">
      <w:pPr>
        <w:pStyle w:val="Textoindependiente"/>
        <w:ind w:left="709"/>
        <w:jc w:val="both"/>
        <w:rPr>
          <w:b/>
        </w:rPr>
      </w:pPr>
    </w:p>
    <w:p w:rsidRPr="00C5273B" w:rsidR="00B073AA" w:rsidP="00C8717A" w:rsidRDefault="00B073AA" w14:paraId="42A83F44" w14:textId="77777777">
      <w:pPr>
        <w:pStyle w:val="Textoindependiente"/>
        <w:ind w:left="709"/>
        <w:jc w:val="both"/>
        <w:rPr>
          <w:b/>
        </w:rPr>
      </w:pPr>
    </w:p>
    <w:p w:rsidRPr="00C5273B" w:rsidR="009B2074" w:rsidP="009B2074" w:rsidRDefault="009B2074" w14:paraId="4A01AA50" w14:textId="2ADEF2C0">
      <w:pPr>
        <w:pStyle w:val="Prrafodelista"/>
        <w:widowControl/>
        <w:numPr>
          <w:ilvl w:val="0"/>
          <w:numId w:val="42"/>
        </w:numPr>
        <w:autoSpaceDE/>
        <w:autoSpaceDN/>
        <w:spacing w:line="259" w:lineRule="auto"/>
        <w:rPr>
          <w:sz w:val="20"/>
          <w:szCs w:val="20"/>
        </w:rPr>
      </w:pPr>
      <w:r w:rsidRPr="00C5273B">
        <w:rPr>
          <w:b/>
          <w:sz w:val="20"/>
          <w:szCs w:val="20"/>
        </w:rPr>
        <w:t xml:space="preserve">SEGUIMIENTO ADMINISTRATIVO DEL CONTRATO: </w:t>
      </w:r>
      <w:r w:rsidRPr="00C5273B">
        <w:rPr>
          <w:sz w:val="20"/>
          <w:szCs w:val="20"/>
        </w:rPr>
        <w:t xml:space="preserve"> </w:t>
      </w:r>
    </w:p>
    <w:p w:rsidRPr="00C5273B" w:rsidR="009B2074" w:rsidP="009B2074" w:rsidRDefault="009B2074" w14:paraId="3CEFAB69" w14:textId="77777777">
      <w:pPr>
        <w:spacing w:after="1" w:line="259" w:lineRule="auto"/>
        <w:ind w:left="1702"/>
        <w:rPr>
          <w:sz w:val="20"/>
          <w:szCs w:val="20"/>
        </w:rPr>
      </w:pPr>
      <w:r w:rsidRPr="00C5273B">
        <w:rPr>
          <w:sz w:val="20"/>
          <w:szCs w:val="20"/>
        </w:rPr>
        <w:t xml:space="preserve">  </w:t>
      </w:r>
    </w:p>
    <w:p w:rsidRPr="00C5273B" w:rsidR="009B2074" w:rsidP="009B2074" w:rsidRDefault="009B2074" w14:paraId="518FA7A5" w14:textId="3C549A85">
      <w:pPr>
        <w:ind w:right="156"/>
        <w:rPr>
          <w:sz w:val="20"/>
          <w:szCs w:val="20"/>
        </w:rPr>
      </w:pPr>
      <w:r w:rsidRPr="00C5273B">
        <w:rPr>
          <w:sz w:val="20"/>
          <w:szCs w:val="20"/>
        </w:rPr>
        <w:t xml:space="preserve">Debe contener el resumen de:  </w:t>
      </w:r>
    </w:p>
    <w:p w:rsidRPr="00C5273B" w:rsidR="009B2074" w:rsidP="009B2074" w:rsidRDefault="009B2074" w14:paraId="0F1F503E" w14:textId="77777777">
      <w:pPr>
        <w:spacing w:after="58" w:line="259" w:lineRule="auto"/>
        <w:ind w:left="1702"/>
        <w:rPr>
          <w:sz w:val="20"/>
          <w:szCs w:val="20"/>
        </w:rPr>
      </w:pPr>
      <w:r w:rsidRPr="00C5273B">
        <w:rPr>
          <w:sz w:val="20"/>
          <w:szCs w:val="20"/>
        </w:rPr>
        <w:t xml:space="preserve">  </w:t>
      </w:r>
    </w:p>
    <w:p w:rsidRPr="00C5273B" w:rsidR="009B2074" w:rsidP="00C5273B" w:rsidRDefault="009B2074" w14:paraId="3F561232" w14:textId="069E5D9C">
      <w:pPr>
        <w:pStyle w:val="Prrafodelista"/>
        <w:numPr>
          <w:ilvl w:val="0"/>
          <w:numId w:val="44"/>
        </w:numPr>
        <w:contextualSpacing/>
        <w:rPr>
          <w:sz w:val="20"/>
          <w:szCs w:val="20"/>
        </w:rPr>
      </w:pPr>
      <w:r w:rsidRPr="00C5273B">
        <w:rPr>
          <w:sz w:val="20"/>
          <w:szCs w:val="20"/>
        </w:rPr>
        <w:t xml:space="preserve">Anexos y novedades en la ejecución: </w:t>
      </w:r>
      <w:r w:rsidRPr="00C5273B" w:rsidR="00961FCA">
        <w:rPr>
          <w:sz w:val="20"/>
          <w:szCs w:val="20"/>
        </w:rPr>
        <w:t xml:space="preserve"> </w:t>
      </w:r>
      <w:hyperlink w:history="1" r:id="rId15">
        <w:r w:rsidRPr="00C5273B" w:rsidR="00DA5341">
          <w:rPr>
            <w:rStyle w:val="Hipervnculo"/>
            <w:sz w:val="20"/>
            <w:szCs w:val="20"/>
          </w:rPr>
          <w:t>03. Clientes</w:t>
        </w:r>
      </w:hyperlink>
      <w:r w:rsidRPr="00C5273B" w:rsidR="00DA5341">
        <w:rPr>
          <w:sz w:val="20"/>
          <w:szCs w:val="20"/>
        </w:rPr>
        <w:t xml:space="preserve"> y correo electrónico.</w:t>
      </w:r>
      <w:r w:rsidRPr="00C5273B">
        <w:rPr>
          <w:sz w:val="20"/>
          <w:szCs w:val="20"/>
        </w:rPr>
        <w:t xml:space="preserve">  </w:t>
      </w:r>
    </w:p>
    <w:p w:rsidRPr="00C5273B" w:rsidR="00961FCA" w:rsidP="00C5273B" w:rsidRDefault="009B2074" w14:paraId="191E6D5F" w14:textId="4868B1E4">
      <w:pPr>
        <w:pStyle w:val="Prrafodelista"/>
        <w:widowControl/>
        <w:numPr>
          <w:ilvl w:val="0"/>
          <w:numId w:val="41"/>
        </w:numPr>
        <w:autoSpaceDE/>
        <w:autoSpaceDN/>
        <w:spacing w:after="10" w:line="267" w:lineRule="auto"/>
        <w:ind w:right="156"/>
        <w:rPr>
          <w:sz w:val="20"/>
          <w:szCs w:val="20"/>
        </w:rPr>
      </w:pPr>
      <w:r w:rsidRPr="00C5273B">
        <w:rPr>
          <w:sz w:val="20"/>
          <w:szCs w:val="20"/>
        </w:rPr>
        <w:t xml:space="preserve">Mencionar las diferentes modificaciones, Suspensión, Reanudación, liquidación parcial. </w:t>
      </w:r>
      <w:r w:rsidRPr="00C5273B" w:rsidR="00961FCA">
        <w:rPr>
          <w:sz w:val="20"/>
          <w:szCs w:val="20"/>
        </w:rPr>
        <w:t>Ninguna</w:t>
      </w:r>
      <w:r w:rsidRPr="00C5273B">
        <w:rPr>
          <w:sz w:val="20"/>
          <w:szCs w:val="20"/>
        </w:rPr>
        <w:t xml:space="preserve"> </w:t>
      </w:r>
    </w:p>
    <w:p w:rsidRPr="00C5273B" w:rsidR="009B2074" w:rsidP="009B2074" w:rsidRDefault="009B2074" w14:paraId="2A22B4C1" w14:textId="055AA06A">
      <w:pPr>
        <w:pStyle w:val="Prrafodelista"/>
        <w:widowControl/>
        <w:numPr>
          <w:ilvl w:val="0"/>
          <w:numId w:val="41"/>
        </w:numPr>
        <w:autoSpaceDE/>
        <w:autoSpaceDN/>
        <w:spacing w:after="10" w:line="267" w:lineRule="auto"/>
        <w:ind w:right="156"/>
        <w:rPr>
          <w:sz w:val="20"/>
          <w:szCs w:val="20"/>
        </w:rPr>
      </w:pPr>
      <w:r w:rsidRPr="00C5273B">
        <w:rPr>
          <w:sz w:val="20"/>
          <w:szCs w:val="20"/>
        </w:rPr>
        <w:t>Fijación y cumplimiento del cronograma y plazos pactados (cuando aplique)</w:t>
      </w:r>
      <w:r w:rsidRPr="00C5273B" w:rsidR="00961FCA">
        <w:rPr>
          <w:sz w:val="20"/>
          <w:szCs w:val="20"/>
        </w:rPr>
        <w:t>. N/A</w:t>
      </w:r>
    </w:p>
    <w:p w:rsidRPr="00C5273B" w:rsidR="009B2074" w:rsidP="009B2074" w:rsidRDefault="009B2074" w14:paraId="107D0CF5" w14:textId="2D1063BA">
      <w:pPr>
        <w:pStyle w:val="Prrafodelista"/>
        <w:widowControl/>
        <w:numPr>
          <w:ilvl w:val="0"/>
          <w:numId w:val="41"/>
        </w:numPr>
        <w:autoSpaceDE/>
        <w:autoSpaceDN/>
        <w:spacing w:after="10" w:line="267" w:lineRule="auto"/>
        <w:ind w:right="156"/>
        <w:rPr>
          <w:sz w:val="20"/>
          <w:szCs w:val="20"/>
        </w:rPr>
      </w:pPr>
      <w:r w:rsidRPr="00C5273B">
        <w:rPr>
          <w:sz w:val="20"/>
          <w:szCs w:val="20"/>
        </w:rPr>
        <w:t xml:space="preserve">Materialización de riesgos y su mitigación: a la fecha no se han identificado riesgos que puedan afectar la ejecución del contrato.  </w:t>
      </w:r>
      <w:r w:rsidRPr="00C5273B" w:rsidR="002C3F95">
        <w:rPr>
          <w:sz w:val="20"/>
          <w:szCs w:val="20"/>
        </w:rPr>
        <w:t>Se han pagado las siguientes planillas de seguridad social, durante este contrato.</w:t>
      </w:r>
    </w:p>
    <w:p w:rsidRPr="00C5273B" w:rsidR="000623D6" w:rsidP="000623D6" w:rsidRDefault="000623D6" w14:paraId="6A2D6B62" w14:textId="77777777">
      <w:pPr>
        <w:pStyle w:val="Textoindependiente"/>
        <w:jc w:val="both"/>
        <w:rPr>
          <w:lang w:val="es-ES_tradnl" w:eastAsia="es-MX"/>
        </w:rPr>
      </w:pPr>
    </w:p>
    <w:tbl>
      <w:tblPr>
        <w:tblW w:w="72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200"/>
        <w:gridCol w:w="1200"/>
        <w:gridCol w:w="1200"/>
        <w:gridCol w:w="1200"/>
      </w:tblGrid>
      <w:tr w:rsidRPr="002C66D4" w:rsidR="002C66D4" w:rsidTr="002C66D4" w14:paraId="34B8EACC" w14:textId="77777777">
        <w:trPr>
          <w:trHeight w:val="780"/>
          <w:jc w:val="center"/>
        </w:trPr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  <w:hideMark/>
          </w:tcPr>
          <w:p w:rsidRPr="002C66D4" w:rsidR="002C66D4" w:rsidP="002C66D4" w:rsidRDefault="002C66D4" w14:paraId="23A122CD" w14:textId="77777777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  <w:lastRenderedPageBreak/>
              <w:t>Periodo de Cotización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  <w:hideMark/>
          </w:tcPr>
          <w:p w:rsidRPr="002C66D4" w:rsidR="002C66D4" w:rsidP="002C66D4" w:rsidRDefault="002C66D4" w14:paraId="77C0CAE4" w14:textId="77777777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0"/>
                <w:szCs w:val="20"/>
                <w:lang w:val="es-CO" w:eastAsia="es-CO"/>
              </w:rPr>
            </w:pPr>
            <w:proofErr w:type="spellStart"/>
            <w:r w:rsidRPr="002C66D4"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  <w:t>N°</w:t>
            </w:r>
            <w:proofErr w:type="spellEnd"/>
            <w:r w:rsidRPr="002C66D4"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  <w:t xml:space="preserve"> Planilla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  <w:hideMark/>
          </w:tcPr>
          <w:p w:rsidRPr="002C66D4" w:rsidR="002C66D4" w:rsidP="002C66D4" w:rsidRDefault="002C66D4" w14:paraId="3A34846A" w14:textId="77777777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  <w:t>Pago Salud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  <w:hideMark/>
          </w:tcPr>
          <w:p w:rsidRPr="002C66D4" w:rsidR="002C66D4" w:rsidP="002C66D4" w:rsidRDefault="002C66D4" w14:paraId="0BC8AC74" w14:textId="77777777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  <w:t>Pago Pensión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  <w:hideMark/>
          </w:tcPr>
          <w:p w:rsidRPr="002C66D4" w:rsidR="002C66D4" w:rsidP="002C66D4" w:rsidRDefault="002C66D4" w14:paraId="2C8C9EBB" w14:textId="77777777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  <w:t>Pago ARL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  <w:hideMark/>
          </w:tcPr>
          <w:p w:rsidRPr="002C66D4" w:rsidR="002C66D4" w:rsidP="002C66D4" w:rsidRDefault="002C66D4" w14:paraId="29B23571" w14:textId="77777777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  <w:t>Total, pagado en el periodo</w:t>
            </w:r>
          </w:p>
        </w:tc>
      </w:tr>
      <w:tr w:rsidRPr="002C66D4" w:rsidR="002C66D4" w:rsidTr="002C66D4" w14:paraId="0EC4E5E5" w14:textId="77777777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C66D4" w:rsidR="002C66D4" w:rsidP="002C66D4" w:rsidRDefault="002C66D4" w14:paraId="3514572C" w14:textId="77777777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sz w:val="20"/>
                <w:szCs w:val="20"/>
                <w:lang w:val="es-CO" w:eastAsia="es-CO"/>
              </w:rPr>
              <w:t>diciembre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C66D4" w:rsidR="002C66D4" w:rsidP="002C66D4" w:rsidRDefault="002C66D4" w14:paraId="6860FC43" w14:textId="77777777">
            <w:pPr>
              <w:widowControl/>
              <w:autoSpaceDE/>
              <w:autoSpaceDN/>
              <w:jc w:val="right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sz w:val="20"/>
                <w:szCs w:val="20"/>
                <w:lang w:val="es-CO" w:eastAsia="es-CO"/>
              </w:rPr>
              <w:t>81942160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C66D4" w:rsidR="002C66D4" w:rsidP="002C66D4" w:rsidRDefault="002C66D4" w14:paraId="6BBA88E7" w14:textId="77777777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sz w:val="20"/>
                <w:szCs w:val="20"/>
                <w:lang w:val="es-CO" w:eastAsia="es-CO"/>
              </w:rPr>
              <w:t>$ 255.000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C66D4" w:rsidR="002C66D4" w:rsidP="002C66D4" w:rsidRDefault="002C66D4" w14:paraId="6E22FBB4" w14:textId="77777777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sz w:val="20"/>
                <w:szCs w:val="20"/>
                <w:lang w:val="es-CO" w:eastAsia="es-CO"/>
              </w:rPr>
              <w:t>$ 326.400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C66D4" w:rsidR="002C66D4" w:rsidP="002C66D4" w:rsidRDefault="002C66D4" w14:paraId="4F1F16E9" w14:textId="77777777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sz w:val="20"/>
                <w:szCs w:val="20"/>
                <w:lang w:val="es-CO" w:eastAsia="es-CO"/>
              </w:rPr>
              <w:t>$ 10.700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C66D4" w:rsidR="002C66D4" w:rsidP="002C66D4" w:rsidRDefault="002C66D4" w14:paraId="76BEBF7C" w14:textId="77777777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sz w:val="20"/>
                <w:szCs w:val="20"/>
                <w:lang w:val="es-CO" w:eastAsia="es-CO"/>
              </w:rPr>
              <w:t>$ 592.100</w:t>
            </w:r>
          </w:p>
        </w:tc>
      </w:tr>
      <w:tr w:rsidRPr="002C66D4" w:rsidR="002C66D4" w:rsidTr="002C66D4" w14:paraId="58DD4CF4" w14:textId="77777777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C66D4" w:rsidR="002C66D4" w:rsidP="002C66D4" w:rsidRDefault="002C66D4" w14:paraId="32B440C2" w14:textId="77777777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sz w:val="20"/>
                <w:szCs w:val="20"/>
                <w:lang w:val="es-CO" w:eastAsia="es-CO"/>
              </w:rPr>
              <w:t>enero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C66D4" w:rsidR="002C66D4" w:rsidP="002C66D4" w:rsidRDefault="002C66D4" w14:paraId="48251FA7" w14:textId="77777777">
            <w:pPr>
              <w:widowControl/>
              <w:autoSpaceDE/>
              <w:autoSpaceDN/>
              <w:jc w:val="right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sz w:val="20"/>
                <w:szCs w:val="20"/>
                <w:lang w:eastAsia="es-CO"/>
              </w:rPr>
              <w:t>83490409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C66D4" w:rsidR="002C66D4" w:rsidP="002C66D4" w:rsidRDefault="002C66D4" w14:paraId="533C26F4" w14:textId="77777777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sz w:val="20"/>
                <w:szCs w:val="20"/>
                <w:lang w:val="es-CO" w:eastAsia="es-CO"/>
              </w:rPr>
              <w:t>$ 255.000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C66D4" w:rsidR="002C66D4" w:rsidP="002C66D4" w:rsidRDefault="002C66D4" w14:paraId="45AF3DF3" w14:textId="77777777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sz w:val="20"/>
                <w:szCs w:val="20"/>
                <w:lang w:val="es-CO" w:eastAsia="es-CO"/>
              </w:rPr>
              <w:t>$ 326.400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C66D4" w:rsidR="002C66D4" w:rsidP="002C66D4" w:rsidRDefault="002C66D4" w14:paraId="6EE86EE9" w14:textId="77777777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sz w:val="20"/>
                <w:szCs w:val="20"/>
                <w:lang w:val="es-CO" w:eastAsia="es-CO"/>
              </w:rPr>
              <w:t>$ 10.700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C66D4" w:rsidR="002C66D4" w:rsidP="002C66D4" w:rsidRDefault="002C66D4" w14:paraId="65F3E677" w14:textId="77777777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sz w:val="20"/>
                <w:szCs w:val="20"/>
                <w:lang w:val="es-CO" w:eastAsia="es-CO"/>
              </w:rPr>
              <w:t>$ 592.100</w:t>
            </w:r>
          </w:p>
        </w:tc>
      </w:tr>
      <w:tr w:rsidRPr="002C66D4" w:rsidR="002C66D4" w:rsidTr="002C66D4" w14:paraId="7DE9F194" w14:textId="77777777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C66D4" w:rsidR="002C66D4" w:rsidP="002C66D4" w:rsidRDefault="002C66D4" w14:paraId="3CDE11CB" w14:textId="77777777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sz w:val="20"/>
                <w:szCs w:val="20"/>
                <w:lang w:val="es-CO" w:eastAsia="es-CO"/>
              </w:rPr>
              <w:t>febrero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C66D4" w:rsidR="002C66D4" w:rsidP="002C66D4" w:rsidRDefault="002C66D4" w14:paraId="2E5D7AD4" w14:textId="77777777">
            <w:pPr>
              <w:widowControl/>
              <w:autoSpaceDE/>
              <w:autoSpaceDN/>
              <w:jc w:val="right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sz w:val="20"/>
                <w:szCs w:val="20"/>
                <w:lang w:eastAsia="es-CO"/>
              </w:rPr>
              <w:t>83491791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C66D4" w:rsidR="002C66D4" w:rsidP="002C66D4" w:rsidRDefault="002C66D4" w14:paraId="533DE7F0" w14:textId="77777777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sz w:val="20"/>
                <w:szCs w:val="20"/>
                <w:lang w:val="es-CO" w:eastAsia="es-CO"/>
              </w:rPr>
              <w:t>$ 255.000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C66D4" w:rsidR="002C66D4" w:rsidP="002C66D4" w:rsidRDefault="002C66D4" w14:paraId="08F7C2A0" w14:textId="77777777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sz w:val="20"/>
                <w:szCs w:val="20"/>
                <w:lang w:val="es-CO" w:eastAsia="es-CO"/>
              </w:rPr>
              <w:t>$ 326.400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C66D4" w:rsidR="002C66D4" w:rsidP="002C66D4" w:rsidRDefault="002C66D4" w14:paraId="23F21ED6" w14:textId="77777777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sz w:val="20"/>
                <w:szCs w:val="20"/>
                <w:lang w:val="es-CO" w:eastAsia="es-CO"/>
              </w:rPr>
              <w:t>$ 10.700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C66D4" w:rsidR="002C66D4" w:rsidP="002C66D4" w:rsidRDefault="002C66D4" w14:paraId="1A95BFC0" w14:textId="77777777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sz w:val="20"/>
                <w:szCs w:val="20"/>
                <w:lang w:val="es-CO" w:eastAsia="es-CO"/>
              </w:rPr>
              <w:t>$ 592.100</w:t>
            </w:r>
          </w:p>
        </w:tc>
      </w:tr>
      <w:tr w:rsidRPr="002C66D4" w:rsidR="002C66D4" w:rsidTr="002C66D4" w14:paraId="18EEEA28" w14:textId="77777777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C66D4" w:rsidR="002C66D4" w:rsidP="002C66D4" w:rsidRDefault="002C66D4" w14:paraId="12E5A9E3" w14:textId="77777777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sz w:val="20"/>
                <w:szCs w:val="20"/>
                <w:lang w:val="es-CO" w:eastAsia="es-CO"/>
              </w:rPr>
              <w:t>marzo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C66D4" w:rsidR="002C66D4" w:rsidP="002C66D4" w:rsidRDefault="002C66D4" w14:paraId="0FB32B55" w14:textId="77777777">
            <w:pPr>
              <w:widowControl/>
              <w:autoSpaceDE/>
              <w:autoSpaceDN/>
              <w:jc w:val="right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sz w:val="20"/>
                <w:szCs w:val="20"/>
                <w:lang w:val="es-CO" w:eastAsia="es-CO"/>
              </w:rPr>
              <w:t>84216133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C66D4" w:rsidR="002C66D4" w:rsidP="002C66D4" w:rsidRDefault="002C66D4" w14:paraId="67920264" w14:textId="77777777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sz w:val="20"/>
                <w:szCs w:val="20"/>
                <w:lang w:val="es-CO" w:eastAsia="es-CO"/>
              </w:rPr>
              <w:t>$ 255.000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C66D4" w:rsidR="002C66D4" w:rsidP="002C66D4" w:rsidRDefault="002C66D4" w14:paraId="67729E1A" w14:textId="77777777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sz w:val="20"/>
                <w:szCs w:val="20"/>
                <w:lang w:val="es-CO" w:eastAsia="es-CO"/>
              </w:rPr>
              <w:t>$ 326.400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C66D4" w:rsidR="002C66D4" w:rsidP="002C66D4" w:rsidRDefault="002C66D4" w14:paraId="33283B3D" w14:textId="77777777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sz w:val="20"/>
                <w:szCs w:val="20"/>
                <w:lang w:val="es-CO" w:eastAsia="es-CO"/>
              </w:rPr>
              <w:t>$ 10.700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C66D4" w:rsidR="002C66D4" w:rsidP="002C66D4" w:rsidRDefault="002C66D4" w14:paraId="29756D4D" w14:textId="77777777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sz w:val="20"/>
                <w:szCs w:val="20"/>
                <w:lang w:val="es-CO" w:eastAsia="es-CO"/>
              </w:rPr>
              <w:t>$ 592.100</w:t>
            </w:r>
          </w:p>
        </w:tc>
      </w:tr>
      <w:tr w:rsidRPr="002C66D4" w:rsidR="002C66D4" w:rsidTr="002C66D4" w14:paraId="37DCBC66" w14:textId="77777777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C66D4" w:rsidR="002C66D4" w:rsidP="002C66D4" w:rsidRDefault="002C66D4" w14:paraId="2099C970" w14:textId="77777777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sz w:val="20"/>
                <w:szCs w:val="20"/>
                <w:lang w:val="es-CO" w:eastAsia="es-CO"/>
              </w:rPr>
              <w:t>abril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C66D4" w:rsidR="002C66D4" w:rsidP="002C66D4" w:rsidRDefault="002C66D4" w14:paraId="46D19D69" w14:textId="77777777">
            <w:pPr>
              <w:widowControl/>
              <w:autoSpaceDE/>
              <w:autoSpaceDN/>
              <w:jc w:val="right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sz w:val="20"/>
                <w:szCs w:val="20"/>
                <w:lang w:val="es-CO" w:eastAsia="es-CO"/>
              </w:rPr>
              <w:t>84847198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C66D4" w:rsidR="002C66D4" w:rsidP="002C66D4" w:rsidRDefault="002C66D4" w14:paraId="7290A92C" w14:textId="77777777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sz w:val="20"/>
                <w:szCs w:val="20"/>
                <w:lang w:val="es-CO" w:eastAsia="es-CO"/>
              </w:rPr>
              <w:t>$ 255.000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C66D4" w:rsidR="002C66D4" w:rsidP="002C66D4" w:rsidRDefault="002C66D4" w14:paraId="32B6E9A2" w14:textId="77777777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sz w:val="20"/>
                <w:szCs w:val="20"/>
                <w:lang w:val="es-CO" w:eastAsia="es-CO"/>
              </w:rPr>
              <w:t>$ 326.400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C66D4" w:rsidR="002C66D4" w:rsidP="002C66D4" w:rsidRDefault="002C66D4" w14:paraId="2E2DAE04" w14:textId="77777777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sz w:val="20"/>
                <w:szCs w:val="20"/>
                <w:lang w:val="es-CO" w:eastAsia="es-CO"/>
              </w:rPr>
              <w:t>$ 10.700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C66D4" w:rsidR="002C66D4" w:rsidP="002C66D4" w:rsidRDefault="002C66D4" w14:paraId="297991D7" w14:textId="77777777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sz w:val="20"/>
                <w:szCs w:val="20"/>
                <w:lang w:val="es-CO" w:eastAsia="es-CO"/>
              </w:rPr>
              <w:t>$ 592.100</w:t>
            </w:r>
          </w:p>
        </w:tc>
      </w:tr>
      <w:tr w:rsidRPr="002C66D4" w:rsidR="002C66D4" w:rsidTr="002C66D4" w14:paraId="50E38DDF" w14:textId="77777777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C66D4" w:rsidR="002C66D4" w:rsidP="002C66D4" w:rsidRDefault="002C66D4" w14:paraId="2A345FFC" w14:textId="77777777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sz w:val="20"/>
                <w:szCs w:val="20"/>
                <w:lang w:val="es-CO" w:eastAsia="es-CO"/>
              </w:rPr>
              <w:t>mayo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2C66D4" w:rsidR="002C66D4" w:rsidP="002C66D4" w:rsidRDefault="002C66D4" w14:paraId="3653129A" w14:textId="77777777">
            <w:pPr>
              <w:widowControl/>
              <w:autoSpaceDE/>
              <w:autoSpaceDN/>
              <w:jc w:val="right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sz w:val="20"/>
                <w:szCs w:val="20"/>
                <w:lang w:val="es-CO" w:eastAsia="es-CO"/>
              </w:rPr>
              <w:t>85426347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C66D4" w:rsidR="002C66D4" w:rsidP="002C66D4" w:rsidRDefault="002C66D4" w14:paraId="2BFD5F6F" w14:textId="77777777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sz w:val="20"/>
                <w:szCs w:val="20"/>
                <w:lang w:val="es-CO" w:eastAsia="es-CO"/>
              </w:rPr>
              <w:t>$ 255.000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C66D4" w:rsidR="002C66D4" w:rsidP="002C66D4" w:rsidRDefault="002C66D4" w14:paraId="3242F5B9" w14:textId="77777777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sz w:val="20"/>
                <w:szCs w:val="20"/>
                <w:lang w:val="es-CO" w:eastAsia="es-CO"/>
              </w:rPr>
              <w:t>$ 326.400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C66D4" w:rsidR="002C66D4" w:rsidP="002C66D4" w:rsidRDefault="002C66D4" w14:paraId="4DD99039" w14:textId="77777777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sz w:val="20"/>
                <w:szCs w:val="20"/>
                <w:lang w:val="es-CO" w:eastAsia="es-CO"/>
              </w:rPr>
              <w:t>$ 10.700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C66D4" w:rsidR="002C66D4" w:rsidP="002C66D4" w:rsidRDefault="002C66D4" w14:paraId="2E7EC8A1" w14:textId="77777777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sz w:val="20"/>
                <w:szCs w:val="20"/>
                <w:lang w:val="es-CO" w:eastAsia="es-CO"/>
              </w:rPr>
              <w:t>$ 592.100</w:t>
            </w:r>
          </w:p>
        </w:tc>
      </w:tr>
      <w:tr w:rsidRPr="002C66D4" w:rsidR="002C66D4" w:rsidTr="002C66D4" w14:paraId="2A89D612" w14:textId="77777777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C66D4" w:rsidR="002C66D4" w:rsidP="002C66D4" w:rsidRDefault="002C66D4" w14:paraId="44C6857E" w14:textId="77777777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sz w:val="20"/>
                <w:szCs w:val="20"/>
                <w:lang w:val="es-CO" w:eastAsia="es-CO"/>
              </w:rPr>
              <w:t>junio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2C66D4" w:rsidR="002C66D4" w:rsidP="002C66D4" w:rsidRDefault="002C66D4" w14:paraId="0EFC18AE" w14:textId="77777777">
            <w:pPr>
              <w:widowControl/>
              <w:autoSpaceDE/>
              <w:autoSpaceDN/>
              <w:jc w:val="right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sz w:val="20"/>
                <w:szCs w:val="20"/>
                <w:lang w:val="es-CO" w:eastAsia="es-CO"/>
              </w:rPr>
              <w:t>85968125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C66D4" w:rsidR="002C66D4" w:rsidP="002C66D4" w:rsidRDefault="002C66D4" w14:paraId="784B7FE2" w14:textId="77777777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sz w:val="20"/>
                <w:szCs w:val="20"/>
                <w:lang w:val="es-CO" w:eastAsia="es-CO"/>
              </w:rPr>
              <w:t>$ 255.000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C66D4" w:rsidR="002C66D4" w:rsidP="002C66D4" w:rsidRDefault="002C66D4" w14:paraId="0375F58B" w14:textId="77777777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sz w:val="20"/>
                <w:szCs w:val="20"/>
                <w:lang w:val="es-CO" w:eastAsia="es-CO"/>
              </w:rPr>
              <w:t>$ 326.400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C66D4" w:rsidR="002C66D4" w:rsidP="002C66D4" w:rsidRDefault="002C66D4" w14:paraId="5F599376" w14:textId="77777777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sz w:val="20"/>
                <w:szCs w:val="20"/>
                <w:lang w:val="es-CO" w:eastAsia="es-CO"/>
              </w:rPr>
              <w:t>$ 10.700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C66D4" w:rsidR="002C66D4" w:rsidP="002C66D4" w:rsidRDefault="002C66D4" w14:paraId="0A7AF807" w14:textId="77777777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lang w:val="es-CO" w:eastAsia="es-CO"/>
              </w:rPr>
            </w:pPr>
            <w:r w:rsidRPr="002C66D4">
              <w:rPr>
                <w:rFonts w:eastAsia="Times New Roman"/>
                <w:sz w:val="20"/>
                <w:szCs w:val="20"/>
                <w:lang w:val="es-CO" w:eastAsia="es-CO"/>
              </w:rPr>
              <w:t>$ 592.100</w:t>
            </w:r>
          </w:p>
        </w:tc>
      </w:tr>
    </w:tbl>
    <w:p w:rsidRPr="00C5273B" w:rsidR="00961FCA" w:rsidP="000623D6" w:rsidRDefault="00961FCA" w14:paraId="318D6D48" w14:textId="77777777">
      <w:pPr>
        <w:pStyle w:val="Textoindependiente"/>
        <w:jc w:val="both"/>
        <w:rPr>
          <w:lang w:val="es-ES_tradnl" w:eastAsia="es-MX"/>
        </w:rPr>
      </w:pPr>
    </w:p>
    <w:p w:rsidR="0050070D" w:rsidP="009B2074" w:rsidRDefault="0050070D" w14:paraId="161FA6A3" w14:textId="77777777">
      <w:pPr>
        <w:pStyle w:val="Sinespaciado"/>
        <w:rPr>
          <w:sz w:val="20"/>
          <w:szCs w:val="20"/>
        </w:rPr>
      </w:pPr>
    </w:p>
    <w:p w:rsidRPr="00C5273B" w:rsidR="0050070D" w:rsidP="009B2074" w:rsidRDefault="0050070D" w14:paraId="12101F5D" w14:textId="77777777">
      <w:pPr>
        <w:pStyle w:val="Sinespaciado"/>
        <w:rPr>
          <w:sz w:val="20"/>
          <w:szCs w:val="20"/>
        </w:rPr>
      </w:pPr>
    </w:p>
    <w:p w:rsidRPr="00C5273B" w:rsidR="00B85175" w:rsidP="009B2074" w:rsidRDefault="00B85175" w14:paraId="2A1ABABD" w14:textId="5BD9EBA7">
      <w:pPr>
        <w:pStyle w:val="Prrafodelista"/>
        <w:numPr>
          <w:ilvl w:val="0"/>
          <w:numId w:val="42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</w:tabs>
        <w:outlineLvl w:val="0"/>
        <w:rPr>
          <w:b/>
          <w:sz w:val="20"/>
          <w:szCs w:val="20"/>
        </w:rPr>
      </w:pPr>
      <w:r w:rsidRPr="00C5273B">
        <w:rPr>
          <w:b/>
          <w:sz w:val="20"/>
          <w:szCs w:val="20"/>
        </w:rPr>
        <w:t xml:space="preserve">SEGUIMIENTO </w:t>
      </w:r>
      <w:r w:rsidRPr="00C5273B" w:rsidR="00551F07">
        <w:rPr>
          <w:b/>
          <w:sz w:val="20"/>
          <w:szCs w:val="20"/>
        </w:rPr>
        <w:t>TÉCNICO,</w:t>
      </w:r>
      <w:r w:rsidRPr="00C5273B" w:rsidR="007A62BD">
        <w:rPr>
          <w:b/>
          <w:sz w:val="20"/>
          <w:szCs w:val="20"/>
        </w:rPr>
        <w:t xml:space="preserve"> FINANCIERO Y CONTABLE </w:t>
      </w:r>
      <w:r w:rsidRPr="00C5273B">
        <w:rPr>
          <w:b/>
          <w:sz w:val="20"/>
          <w:szCs w:val="20"/>
        </w:rPr>
        <w:t>DE</w:t>
      </w:r>
      <w:r w:rsidRPr="00C5273B" w:rsidR="007A62BD">
        <w:rPr>
          <w:b/>
          <w:sz w:val="20"/>
          <w:szCs w:val="20"/>
        </w:rPr>
        <w:t xml:space="preserve"> </w:t>
      </w:r>
      <w:r w:rsidRPr="00C5273B">
        <w:rPr>
          <w:b/>
          <w:sz w:val="20"/>
          <w:szCs w:val="20"/>
        </w:rPr>
        <w:t>L</w:t>
      </w:r>
      <w:r w:rsidRPr="00C5273B" w:rsidR="007A62BD">
        <w:rPr>
          <w:b/>
          <w:sz w:val="20"/>
          <w:szCs w:val="20"/>
        </w:rPr>
        <w:t>A EJEUCUCION</w:t>
      </w:r>
      <w:r w:rsidRPr="00C5273B">
        <w:rPr>
          <w:b/>
          <w:sz w:val="20"/>
          <w:szCs w:val="20"/>
        </w:rPr>
        <w:t xml:space="preserve"> CONTRATO:</w:t>
      </w:r>
    </w:p>
    <w:p w:rsidRPr="00C5273B" w:rsidR="000623D6" w:rsidP="000623D6" w:rsidRDefault="000623D6" w14:paraId="1D61D92F" w14:textId="77777777">
      <w:pPr>
        <w:pStyle w:val="Prrafodelista"/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</w:tabs>
        <w:ind w:left="709" w:firstLine="0"/>
        <w:outlineLvl w:val="0"/>
        <w:rPr>
          <w:b/>
          <w:sz w:val="20"/>
          <w:szCs w:val="20"/>
        </w:rPr>
      </w:pPr>
    </w:p>
    <w:p w:rsidRPr="00C5273B" w:rsidR="00E515FD" w:rsidP="00DE2C94" w:rsidRDefault="00E95E71" w14:paraId="688EEC9C" w14:textId="5553DDCE">
      <w:pPr>
        <w:pStyle w:val="Textoindependiente"/>
        <w:ind w:left="709"/>
        <w:jc w:val="both"/>
      </w:pPr>
      <w:r w:rsidRPr="00C5273B">
        <w:t xml:space="preserve">A continuación, </w:t>
      </w:r>
      <w:r w:rsidRPr="00C5273B" w:rsidR="009538F4">
        <w:t xml:space="preserve">se relaciona la ejecución </w:t>
      </w:r>
      <w:r w:rsidRPr="00C5273B" w:rsidR="001A4230">
        <w:t>contractual para el periodo indicando las</w:t>
      </w:r>
      <w:r w:rsidRPr="00C5273B" w:rsidR="00DE2C94">
        <w:t xml:space="preserve"> </w:t>
      </w:r>
      <w:r w:rsidRPr="00C5273B" w:rsidR="001A4230">
        <w:t xml:space="preserve">actividades </w:t>
      </w:r>
      <w:r w:rsidRPr="00C5273B" w:rsidR="0047241E">
        <w:t>ejecutadas,</w:t>
      </w:r>
      <w:r w:rsidRPr="00C5273B" w:rsidR="009538F4">
        <w:t xml:space="preserve"> l</w:t>
      </w:r>
      <w:r w:rsidRPr="00C5273B" w:rsidR="0047241E">
        <w:t>as facturas o cuentas de cobro recibidas</w:t>
      </w:r>
      <w:r w:rsidRPr="00C5273B" w:rsidR="00E515FD">
        <w:t>, los pagos o el porcentaje de ejecución financiera del contrato.</w:t>
      </w:r>
    </w:p>
    <w:p w:rsidRPr="00C5273B" w:rsidR="00780F06" w:rsidP="00961FCA" w:rsidRDefault="00780F06" w14:paraId="7E74354E" w14:textId="77777777">
      <w:pPr>
        <w:pStyle w:val="Textoindependiente"/>
        <w:jc w:val="both"/>
      </w:pPr>
    </w:p>
    <w:p w:rsidRPr="00C5273B" w:rsidR="00C04197" w:rsidP="00E515FD" w:rsidRDefault="00C04197" w14:paraId="4DE9A881" w14:textId="77777777">
      <w:pPr>
        <w:pStyle w:val="Textoindependiente"/>
        <w:ind w:left="709" w:hanging="425"/>
        <w:jc w:val="both"/>
      </w:pPr>
    </w:p>
    <w:tbl>
      <w:tblPr>
        <w:tblW w:w="10434" w:type="dxa"/>
        <w:tblInd w:w="-5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91"/>
        <w:gridCol w:w="2943"/>
        <w:gridCol w:w="773"/>
        <w:gridCol w:w="773"/>
        <w:gridCol w:w="932"/>
        <w:gridCol w:w="1041"/>
        <w:gridCol w:w="1010"/>
        <w:gridCol w:w="671"/>
      </w:tblGrid>
      <w:tr w:rsidRPr="006A62B4" w:rsidR="006A62B4" w:rsidTr="002C66D4" w14:paraId="25BEF612" w14:textId="77777777">
        <w:trPr>
          <w:trHeight w:val="112"/>
        </w:trPr>
        <w:tc>
          <w:tcPr>
            <w:tcW w:w="229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BFBFBF"/>
            <w:vAlign w:val="center"/>
            <w:hideMark/>
          </w:tcPr>
          <w:p w:rsidRPr="006A62B4" w:rsidR="006A62B4" w:rsidP="006A62B4" w:rsidRDefault="006A62B4" w14:paraId="2C1CE427" w14:textId="77777777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b/>
                <w:bCs/>
                <w:color w:val="000000"/>
                <w:sz w:val="18"/>
                <w:szCs w:val="18"/>
                <w:lang w:val="es-CO" w:eastAsia="es-CO"/>
              </w:rPr>
              <w:t>SERVICIO Y/O OP</w:t>
            </w:r>
          </w:p>
        </w:tc>
        <w:tc>
          <w:tcPr>
            <w:tcW w:w="294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BFBFBF"/>
            <w:vAlign w:val="center"/>
            <w:hideMark/>
          </w:tcPr>
          <w:p w:rsidRPr="006A62B4" w:rsidR="006A62B4" w:rsidP="006A62B4" w:rsidRDefault="006A62B4" w14:paraId="6B697752" w14:textId="77777777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b/>
                <w:bCs/>
                <w:color w:val="000000"/>
                <w:sz w:val="18"/>
                <w:szCs w:val="18"/>
                <w:lang w:val="es-CO" w:eastAsia="es-CO"/>
              </w:rPr>
              <w:t>DESCRIPCIÓN</w:t>
            </w:r>
          </w:p>
        </w:tc>
        <w:tc>
          <w:tcPr>
            <w:tcW w:w="77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BFBFBF"/>
            <w:vAlign w:val="center"/>
            <w:hideMark/>
          </w:tcPr>
          <w:p w:rsidRPr="006A62B4" w:rsidR="006A62B4" w:rsidP="006A62B4" w:rsidRDefault="006A62B4" w14:paraId="481365BF" w14:textId="77777777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b/>
                <w:bCs/>
                <w:color w:val="000000"/>
                <w:sz w:val="18"/>
                <w:szCs w:val="18"/>
                <w:lang w:val="es-CO" w:eastAsia="es-CO"/>
              </w:rPr>
              <w:t>No. CDP</w:t>
            </w:r>
          </w:p>
        </w:tc>
        <w:tc>
          <w:tcPr>
            <w:tcW w:w="77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BFBFBF"/>
            <w:vAlign w:val="center"/>
            <w:hideMark/>
          </w:tcPr>
          <w:p w:rsidRPr="006A62B4" w:rsidR="006A62B4" w:rsidP="006A62B4" w:rsidRDefault="006A62B4" w14:paraId="2B332C07" w14:textId="77777777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b/>
                <w:bCs/>
                <w:color w:val="000000"/>
                <w:sz w:val="18"/>
                <w:szCs w:val="18"/>
                <w:lang w:val="es-CO" w:eastAsia="es-CO"/>
              </w:rPr>
              <w:t>No. CRP</w:t>
            </w:r>
          </w:p>
        </w:tc>
        <w:tc>
          <w:tcPr>
            <w:tcW w:w="9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BFBFBF"/>
            <w:vAlign w:val="center"/>
            <w:hideMark/>
          </w:tcPr>
          <w:p w:rsidRPr="006A62B4" w:rsidR="006A62B4" w:rsidP="006A62B4" w:rsidRDefault="006A62B4" w14:paraId="652CC1A3" w14:textId="77777777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b/>
                <w:bCs/>
                <w:color w:val="000000"/>
                <w:sz w:val="18"/>
                <w:szCs w:val="18"/>
                <w:lang w:val="es-CO" w:eastAsia="es-CO"/>
              </w:rPr>
              <w:t>No. FACT.</w:t>
            </w:r>
          </w:p>
        </w:tc>
        <w:tc>
          <w:tcPr>
            <w:tcW w:w="104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BFBFBF"/>
            <w:vAlign w:val="center"/>
            <w:hideMark/>
          </w:tcPr>
          <w:p w:rsidRPr="006A62B4" w:rsidR="006A62B4" w:rsidP="006A62B4" w:rsidRDefault="006A62B4" w14:paraId="010D73CB" w14:textId="77777777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b/>
                <w:bCs/>
                <w:color w:val="000000"/>
                <w:sz w:val="18"/>
                <w:szCs w:val="18"/>
                <w:lang w:val="es-CO" w:eastAsia="es-CO"/>
              </w:rPr>
              <w:t>FECHA EMISIÓN FACTURA</w:t>
            </w:r>
          </w:p>
        </w:tc>
        <w:tc>
          <w:tcPr>
            <w:tcW w:w="10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BFBFBF"/>
            <w:vAlign w:val="center"/>
            <w:hideMark/>
          </w:tcPr>
          <w:p w:rsidRPr="006A62B4" w:rsidR="006A62B4" w:rsidP="006A62B4" w:rsidRDefault="006A62B4" w14:paraId="7C1FE399" w14:textId="77777777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b/>
                <w:bCs/>
                <w:color w:val="000000"/>
                <w:sz w:val="18"/>
                <w:szCs w:val="18"/>
                <w:lang w:val="es-CO" w:eastAsia="es-CO"/>
              </w:rPr>
              <w:t>VALOR TOTAL FACTURA</w:t>
            </w:r>
          </w:p>
        </w:tc>
        <w:tc>
          <w:tcPr>
            <w:tcW w:w="67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BFBFBF"/>
            <w:vAlign w:val="center"/>
            <w:hideMark/>
          </w:tcPr>
          <w:p w:rsidRPr="006A62B4" w:rsidR="006A62B4" w:rsidP="006A62B4" w:rsidRDefault="006A62B4" w14:paraId="6E6B4EE7" w14:textId="77777777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b/>
                <w:bCs/>
                <w:color w:val="000000"/>
                <w:sz w:val="18"/>
                <w:szCs w:val="18"/>
                <w:lang w:val="es-CO" w:eastAsia="es-CO"/>
              </w:rPr>
              <w:t>No. de PAGO</w:t>
            </w:r>
          </w:p>
        </w:tc>
      </w:tr>
      <w:tr w:rsidRPr="006A62B4" w:rsidR="006A62B4" w:rsidTr="002C66D4" w14:paraId="38DEEA2D" w14:textId="77777777">
        <w:trPr>
          <w:trHeight w:val="222"/>
        </w:trPr>
        <w:tc>
          <w:tcPr>
            <w:tcW w:w="22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6A62B4" w:rsidP="006A62B4" w:rsidRDefault="006A62B4" w14:paraId="29F2D7A6" w14:textId="77777777">
            <w:pPr>
              <w:widowControl/>
              <w:autoSpaceDE/>
              <w:autoSpaceDN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t xml:space="preserve">PRESTACIÓN DE SERVICIOS PROFESIONALES </w:t>
            </w:r>
          </w:p>
        </w:tc>
        <w:tc>
          <w:tcPr>
            <w:tcW w:w="29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6A62B4" w:rsidP="006A62B4" w:rsidRDefault="006A62B4" w14:paraId="6447BD3D" w14:textId="77777777">
            <w:pPr>
              <w:widowControl/>
              <w:autoSpaceDE/>
              <w:autoSpaceDN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" Prestación de servicios profesionales para la transversalización de procesos inherentes a la Sub-Gerencia comercial de la empresa de parques y eventos de Antioquia - ACTIVA.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6A62B4" w:rsidP="006A62B4" w:rsidRDefault="006A62B4" w14:paraId="2F33C75F" w14:textId="7777777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20-2026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6A62B4" w:rsidP="006A62B4" w:rsidRDefault="006A62B4" w14:paraId="707444CD" w14:textId="7777777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23-2026</w:t>
            </w:r>
          </w:p>
        </w:tc>
        <w:tc>
          <w:tcPr>
            <w:tcW w:w="9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6A62B4" w:rsidP="006A62B4" w:rsidRDefault="006A62B4" w14:paraId="37805CA4" w14:textId="7777777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6A62B4" w:rsidP="006A62B4" w:rsidRDefault="006A62B4" w14:paraId="526ED645" w14:textId="7777777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30/01/2026</w:t>
            </w:r>
          </w:p>
        </w:tc>
        <w:tc>
          <w:tcPr>
            <w:tcW w:w="10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6A62B4" w:rsidP="006A62B4" w:rsidRDefault="006A62B4" w14:paraId="011EF4FB" w14:textId="7777777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3.740.000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6A62B4" w:rsidP="006A62B4" w:rsidRDefault="006A62B4" w14:paraId="1BA8E17B" w14:textId="7777777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</w:tr>
      <w:tr w:rsidRPr="006A62B4" w:rsidR="006A62B4" w:rsidTr="002C66D4" w14:paraId="03A85CC0" w14:textId="77777777">
        <w:trPr>
          <w:trHeight w:val="222"/>
        </w:trPr>
        <w:tc>
          <w:tcPr>
            <w:tcW w:w="22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6A62B4" w:rsidP="006A62B4" w:rsidRDefault="006A62B4" w14:paraId="5ACA920E" w14:textId="77777777">
            <w:pPr>
              <w:widowControl/>
              <w:autoSpaceDE/>
              <w:autoSpaceDN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t xml:space="preserve">PRESTACIÓN DE SERVICIOS PROFESIONALES </w:t>
            </w:r>
          </w:p>
        </w:tc>
        <w:tc>
          <w:tcPr>
            <w:tcW w:w="29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6A62B4" w:rsidP="006A62B4" w:rsidRDefault="006A62B4" w14:paraId="2852132E" w14:textId="77777777">
            <w:pPr>
              <w:widowControl/>
              <w:autoSpaceDE/>
              <w:autoSpaceDN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" Prestación de servicios profesionales para la transversalización de procesos inherentes a la Sub-Gerencia comercial de la empresa de parques y eventos de Antioquia - ACTIVA.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6A62B4" w:rsidP="006A62B4" w:rsidRDefault="006A62B4" w14:paraId="6FB69B5B" w14:textId="7777777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20-2026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6A62B4" w:rsidP="006A62B4" w:rsidRDefault="006A62B4" w14:paraId="4B72F57C" w14:textId="7777777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23-2026</w:t>
            </w:r>
          </w:p>
        </w:tc>
        <w:tc>
          <w:tcPr>
            <w:tcW w:w="9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6A62B4" w:rsidP="006A62B4" w:rsidRDefault="006A62B4" w14:paraId="1440609B" w14:textId="7777777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2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6A62B4" w:rsidP="006A62B4" w:rsidRDefault="006A62B4" w14:paraId="04C6C386" w14:textId="7777777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28/02/2026</w:t>
            </w:r>
          </w:p>
        </w:tc>
        <w:tc>
          <w:tcPr>
            <w:tcW w:w="10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6A62B4" w:rsidP="006A62B4" w:rsidRDefault="006A62B4" w14:paraId="58479B68" w14:textId="7777777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5.100.000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6A62B4" w:rsidP="006A62B4" w:rsidRDefault="006A62B4" w14:paraId="4E21D9AB" w14:textId="7777777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2</w:t>
            </w:r>
          </w:p>
        </w:tc>
      </w:tr>
      <w:tr w:rsidRPr="006A62B4" w:rsidR="006A62B4" w:rsidTr="002C66D4" w14:paraId="1127E9C4" w14:textId="77777777">
        <w:trPr>
          <w:trHeight w:val="222"/>
        </w:trPr>
        <w:tc>
          <w:tcPr>
            <w:tcW w:w="22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6A62B4" w:rsidP="006A62B4" w:rsidRDefault="006A62B4" w14:paraId="6CFAED3E" w14:textId="77777777">
            <w:pPr>
              <w:widowControl/>
              <w:autoSpaceDE/>
              <w:autoSpaceDN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t xml:space="preserve">PRESTACIÓN DE SERVICIOS PROFESIONALES </w:t>
            </w:r>
          </w:p>
        </w:tc>
        <w:tc>
          <w:tcPr>
            <w:tcW w:w="29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6A62B4" w:rsidP="006A62B4" w:rsidRDefault="006A62B4" w14:paraId="716C45E7" w14:textId="77777777">
            <w:pPr>
              <w:widowControl/>
              <w:autoSpaceDE/>
              <w:autoSpaceDN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" Prestación de servicios profesionales para la transversalización de procesos inherentes a la Sub-Gerencia comercial de la empresa de parques y eventos de Antioquia - ACTIVA.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6A62B4" w:rsidP="006A62B4" w:rsidRDefault="006A62B4" w14:paraId="61C29BC9" w14:textId="7777777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20-2026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6A62B4" w:rsidP="006A62B4" w:rsidRDefault="006A62B4" w14:paraId="01DF6B61" w14:textId="7777777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23-2026</w:t>
            </w:r>
          </w:p>
        </w:tc>
        <w:tc>
          <w:tcPr>
            <w:tcW w:w="9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6A62B4" w:rsidP="006A62B4" w:rsidRDefault="006A62B4" w14:paraId="7327174A" w14:textId="7777777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3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6A62B4" w:rsidP="006A62B4" w:rsidRDefault="00BE502E" w14:paraId="3DB574C9" w14:textId="2242E9D2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30</w:t>
            </w:r>
            <w:r w:rsidRPr="006A62B4" w:rsid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/0</w:t>
            </w:r>
            <w:r w:rsidR="00966240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3</w:t>
            </w:r>
            <w:r w:rsidRPr="006A62B4" w:rsid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/2026</w:t>
            </w:r>
          </w:p>
        </w:tc>
        <w:tc>
          <w:tcPr>
            <w:tcW w:w="10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6A62B4" w:rsidP="006A62B4" w:rsidRDefault="006A62B4" w14:paraId="754E1A02" w14:textId="7777777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5.100.000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6A62B4" w:rsidP="006A62B4" w:rsidRDefault="006A62B4" w14:paraId="5048BA82" w14:textId="7777777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3</w:t>
            </w:r>
          </w:p>
        </w:tc>
      </w:tr>
      <w:tr w:rsidRPr="006A62B4" w:rsidR="006A62B4" w:rsidTr="002C66D4" w14:paraId="25FC6626" w14:textId="77777777">
        <w:trPr>
          <w:trHeight w:val="222"/>
        </w:trPr>
        <w:tc>
          <w:tcPr>
            <w:tcW w:w="22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6A62B4" w:rsidP="006A62B4" w:rsidRDefault="006A62B4" w14:paraId="433FC431" w14:textId="77777777">
            <w:pPr>
              <w:widowControl/>
              <w:autoSpaceDE/>
              <w:autoSpaceDN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t xml:space="preserve">PRESTACIÓN DE SERVICIOS PROFESIONALES </w:t>
            </w:r>
          </w:p>
        </w:tc>
        <w:tc>
          <w:tcPr>
            <w:tcW w:w="29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6A62B4" w:rsidP="006A62B4" w:rsidRDefault="006A62B4" w14:paraId="00566A4A" w14:textId="77777777">
            <w:pPr>
              <w:widowControl/>
              <w:autoSpaceDE/>
              <w:autoSpaceDN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 xml:space="preserve">" Prestación de servicios profesionales para la transversalización de procesos inherentes a la Sub-Gerencia comercial de la empresa de </w:t>
            </w:r>
            <w:r w:rsidRP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lastRenderedPageBreak/>
              <w:t>parques y eventos de Antioquia - ACTIVA.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6A62B4" w:rsidP="006A62B4" w:rsidRDefault="006A62B4" w14:paraId="0E384E3C" w14:textId="7777777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lastRenderedPageBreak/>
              <w:t>20-2026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6A62B4" w:rsidP="006A62B4" w:rsidRDefault="006A62B4" w14:paraId="211E13DD" w14:textId="7777777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23-2026</w:t>
            </w:r>
          </w:p>
        </w:tc>
        <w:tc>
          <w:tcPr>
            <w:tcW w:w="9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6A62B4" w:rsidP="006A62B4" w:rsidRDefault="006A62B4" w14:paraId="19ECD2BF" w14:textId="7777777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4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6A62B4" w:rsidP="006812BF" w:rsidRDefault="006812BF" w14:paraId="2D5D9DB0" w14:textId="4F0483F1">
            <w:pPr>
              <w:widowControl/>
              <w:autoSpaceDE/>
              <w:autoSpaceDN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30</w:t>
            </w:r>
            <w:r w:rsidRPr="006A62B4" w:rsid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/0</w:t>
            </w:r>
            <w:r w:rsidR="00966240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4</w:t>
            </w:r>
            <w:r w:rsidRPr="006A62B4" w:rsid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/2026</w:t>
            </w:r>
          </w:p>
        </w:tc>
        <w:tc>
          <w:tcPr>
            <w:tcW w:w="10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6A62B4" w:rsidP="006A62B4" w:rsidRDefault="006A62B4" w14:paraId="7B773A88" w14:textId="7777777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5.100.000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6A62B4" w:rsidP="006A62B4" w:rsidRDefault="006A62B4" w14:paraId="280D6C31" w14:textId="7777777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4</w:t>
            </w:r>
          </w:p>
        </w:tc>
      </w:tr>
      <w:tr w:rsidRPr="006A62B4" w:rsidR="006A62B4" w:rsidTr="002C66D4" w14:paraId="4D1A5AA5" w14:textId="77777777">
        <w:trPr>
          <w:trHeight w:val="222"/>
        </w:trPr>
        <w:tc>
          <w:tcPr>
            <w:tcW w:w="22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6A62B4" w:rsidP="006A62B4" w:rsidRDefault="006A62B4" w14:paraId="5EE78B2E" w14:textId="77777777">
            <w:pPr>
              <w:widowControl/>
              <w:autoSpaceDE/>
              <w:autoSpaceDN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t xml:space="preserve">PRESTACIÓN DE SERVICIOS PROFESIONALES </w:t>
            </w:r>
          </w:p>
        </w:tc>
        <w:tc>
          <w:tcPr>
            <w:tcW w:w="29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6A62B4" w:rsidP="006A62B4" w:rsidRDefault="006A62B4" w14:paraId="73D35992" w14:textId="77777777">
            <w:pPr>
              <w:widowControl/>
              <w:autoSpaceDE/>
              <w:autoSpaceDN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" Prestación de servicios profesionales para la transversalización de procesos inherentes a la Sub-Gerencia comercial de la empresa de parques y eventos de Antioquia - ACTIVA.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6A62B4" w:rsidP="006A62B4" w:rsidRDefault="006A62B4" w14:paraId="0E202B88" w14:textId="7777777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20-2026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6A62B4" w:rsidP="006A62B4" w:rsidRDefault="006A62B4" w14:paraId="0332ACB1" w14:textId="7777777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23-2026</w:t>
            </w:r>
          </w:p>
        </w:tc>
        <w:tc>
          <w:tcPr>
            <w:tcW w:w="9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6A62B4" w:rsidP="006A62B4" w:rsidRDefault="002C66D4" w14:paraId="4A17C330" w14:textId="0C3AF00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5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6A62B4" w:rsidP="006A62B4" w:rsidRDefault="006A62B4" w14:paraId="0CA7EDD2" w14:textId="1FA80E1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2</w:t>
            </w:r>
            <w:r w:rsidR="006812BF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9</w:t>
            </w:r>
            <w:r w:rsidRP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/0</w:t>
            </w:r>
            <w:r w:rsidR="006812BF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5</w:t>
            </w:r>
            <w:r w:rsidRP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/2026</w:t>
            </w:r>
          </w:p>
        </w:tc>
        <w:tc>
          <w:tcPr>
            <w:tcW w:w="10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6A62B4" w:rsidP="006A62B4" w:rsidRDefault="006A62B4" w14:paraId="215B528E" w14:textId="7777777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5.100.000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6A62B4" w:rsidP="006A62B4" w:rsidRDefault="006A62B4" w14:paraId="477ACD14" w14:textId="7777777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5</w:t>
            </w:r>
          </w:p>
        </w:tc>
      </w:tr>
      <w:tr w:rsidRPr="006A62B4" w:rsidR="002C66D4" w:rsidTr="002C66D4" w14:paraId="188D015F" w14:textId="77777777">
        <w:trPr>
          <w:trHeight w:val="222"/>
        </w:trPr>
        <w:tc>
          <w:tcPr>
            <w:tcW w:w="22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2C66D4" w:rsidR="002C66D4" w:rsidP="00196D54" w:rsidRDefault="002C66D4" w14:paraId="012B9538" w14:textId="77777777">
            <w:pPr>
              <w:widowControl/>
              <w:autoSpaceDE/>
              <w:autoSpaceDN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  <w:r w:rsidRPr="006A62B4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t xml:space="preserve">PRESTACIÓN DE SERVICIOS PROFESIONALES </w:t>
            </w:r>
          </w:p>
        </w:tc>
        <w:tc>
          <w:tcPr>
            <w:tcW w:w="29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2C66D4" w:rsidP="00196D54" w:rsidRDefault="002C66D4" w14:paraId="00082F9C" w14:textId="77777777">
            <w:pPr>
              <w:widowControl/>
              <w:autoSpaceDE/>
              <w:autoSpaceDN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" Prestación de servicios profesionales para la transversalización de procesos inherentes a la Sub-Gerencia comercial de la empresa de parques y eventos de Antioquia - ACTIVA.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2C66D4" w:rsidP="00196D54" w:rsidRDefault="002C66D4" w14:paraId="551711DE" w14:textId="7777777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20-2026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2C66D4" w:rsidP="00196D54" w:rsidRDefault="002C66D4" w14:paraId="71155EB4" w14:textId="7777777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23-2026</w:t>
            </w:r>
          </w:p>
        </w:tc>
        <w:tc>
          <w:tcPr>
            <w:tcW w:w="9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2C66D4" w:rsidP="00196D54" w:rsidRDefault="002C66D4" w14:paraId="5BDF060B" w14:textId="16692F3C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6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2C66D4" w:rsidP="00196D54" w:rsidRDefault="006812BF" w14:paraId="15F7A825" w14:textId="2455771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30</w:t>
            </w:r>
            <w:r w:rsidRPr="006A62B4" w:rsidR="002C66D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/0</w:t>
            </w:r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6</w:t>
            </w:r>
            <w:r w:rsidRPr="006A62B4" w:rsidR="002C66D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/2026</w:t>
            </w:r>
          </w:p>
        </w:tc>
        <w:tc>
          <w:tcPr>
            <w:tcW w:w="10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2C66D4" w:rsidP="00196D54" w:rsidRDefault="002C66D4" w14:paraId="58FA463E" w14:textId="77777777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 w:rsidRPr="006A62B4"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5.100.000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6A62B4" w:rsidR="002C66D4" w:rsidP="00196D54" w:rsidRDefault="002C66D4" w14:paraId="14659836" w14:textId="7E44E38B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6</w:t>
            </w:r>
          </w:p>
        </w:tc>
      </w:tr>
    </w:tbl>
    <w:p w:rsidRPr="00C5273B" w:rsidR="00A24B25" w:rsidP="00F857E8" w:rsidRDefault="00A24B25" w14:paraId="52902144" w14:textId="02B4AA84">
      <w:pPr>
        <w:pStyle w:val="Textoindependiente"/>
        <w:jc w:val="both"/>
      </w:pPr>
    </w:p>
    <w:p w:rsidRPr="00C5273B" w:rsidR="00961FCA" w:rsidP="00F857E8" w:rsidRDefault="00961FCA" w14:paraId="67FE3A81" w14:textId="77777777">
      <w:pPr>
        <w:pStyle w:val="Textoindependiente"/>
        <w:jc w:val="both"/>
      </w:pPr>
    </w:p>
    <w:p w:rsidRPr="00C5273B" w:rsidR="000623D6" w:rsidP="000623D6" w:rsidRDefault="000623D6" w14:paraId="7C941A81" w14:textId="63BAEAE0">
      <w:pPr>
        <w:pStyle w:val="Textoindependiente"/>
        <w:jc w:val="both"/>
      </w:pPr>
      <w:r w:rsidRPr="00C5273B">
        <w:t>Nota: los informes de evidencias de los servicios relacionados en el cuadro anterior se encuentran en la siguiente rut</w:t>
      </w:r>
      <w:r w:rsidRPr="00C5273B" w:rsidR="00D029A1">
        <w:t xml:space="preserve">a </w:t>
      </w:r>
      <w:r w:rsidRPr="00C5273B" w:rsidR="00A757D9">
        <w:t>C</w:t>
      </w:r>
      <w:hyperlink w:history="1" r:id="rId16">
        <w:r w:rsidRPr="006A62B4" w:rsidR="00A757D9">
          <w:rPr>
            <w:rStyle w:val="Hipervnculo"/>
          </w:rPr>
          <w:t>:\Users</w:t>
        </w:r>
        <w:r w:rsidRPr="006A62B4" w:rsidR="009477D4">
          <w:rPr>
            <w:rStyle w:val="Hipervnculo"/>
          </w:rPr>
          <w:t xml:space="preserve"> </w:t>
        </w:r>
        <w:r w:rsidRPr="006A62B4" w:rsidR="00A757D9">
          <w:rPr>
            <w:rStyle w:val="Hipervnculo"/>
          </w:rPr>
          <w:t xml:space="preserve">\Activa\Area </w:t>
        </w:r>
        <w:r w:rsidRPr="006A62B4" w:rsidR="00C5273B">
          <w:rPr>
            <w:rStyle w:val="Hipervnculo"/>
          </w:rPr>
          <w:t>jurídica</w:t>
        </w:r>
        <w:r w:rsidRPr="006A62B4" w:rsidR="00A757D9">
          <w:rPr>
            <w:rStyle w:val="Hipervnculo"/>
          </w:rPr>
          <w:t xml:space="preserve"> - Expediente Contractual-202</w:t>
        </w:r>
        <w:r w:rsidRPr="006A62B4" w:rsidR="00A633EA">
          <w:rPr>
            <w:rStyle w:val="Hipervnculo"/>
          </w:rPr>
          <w:t>6</w:t>
        </w:r>
        <w:r w:rsidRPr="006A62B4" w:rsidR="00A757D9">
          <w:rPr>
            <w:rStyle w:val="Hipervnculo"/>
          </w:rPr>
          <w:t>\</w:t>
        </w:r>
        <w:r w:rsidRPr="006A62B4" w:rsidR="005C4DD8">
          <w:rPr>
            <w:rStyle w:val="Hipervnculo"/>
          </w:rPr>
          <w:t>2</w:t>
        </w:r>
        <w:r w:rsidRPr="006A62B4" w:rsidR="00A757D9">
          <w:rPr>
            <w:rStyle w:val="Hipervnculo"/>
          </w:rPr>
          <w:t xml:space="preserve">. </w:t>
        </w:r>
        <w:r w:rsidRPr="006A62B4" w:rsidR="00C5273B">
          <w:rPr>
            <w:rStyle w:val="Hipervnculo"/>
          </w:rPr>
          <w:t>Prestación</w:t>
        </w:r>
        <w:r w:rsidRPr="006A62B4" w:rsidR="00A757D9">
          <w:rPr>
            <w:rStyle w:val="Hipervnculo"/>
          </w:rPr>
          <w:t xml:space="preserve"> de servicios\ACTIVA\PS</w:t>
        </w:r>
        <w:r w:rsidRPr="006A62B4" w:rsidR="00E4783E">
          <w:rPr>
            <w:rStyle w:val="Hipervnculo"/>
          </w:rPr>
          <w:t>0</w:t>
        </w:r>
        <w:r w:rsidRPr="006A62B4" w:rsidR="00A633EA">
          <w:rPr>
            <w:rStyle w:val="Hipervnculo"/>
          </w:rPr>
          <w:t>17</w:t>
        </w:r>
        <w:r w:rsidRPr="006A62B4" w:rsidR="00A757D9">
          <w:rPr>
            <w:rStyle w:val="Hipervnculo"/>
          </w:rPr>
          <w:t xml:space="preserve"> </w:t>
        </w:r>
        <w:r w:rsidRPr="006A62B4" w:rsidR="00AD4D97">
          <w:rPr>
            <w:rStyle w:val="Hipervnculo"/>
          </w:rPr>
          <w:t>–</w:t>
        </w:r>
        <w:r w:rsidRPr="006A62B4" w:rsidR="00A757D9">
          <w:rPr>
            <w:rStyle w:val="Hipervnculo"/>
          </w:rPr>
          <w:t xml:space="preserve"> 202</w:t>
        </w:r>
        <w:r w:rsidRPr="006A62B4" w:rsidR="00A633EA">
          <w:rPr>
            <w:rStyle w:val="Hipervnculo"/>
          </w:rPr>
          <w:t>6</w:t>
        </w:r>
        <w:r w:rsidRPr="006A62B4" w:rsidR="00AD4D97">
          <w:rPr>
            <w:rStyle w:val="Hipervnculo"/>
          </w:rPr>
          <w:t xml:space="preserve"> MARIA</w:t>
        </w:r>
        <w:r w:rsidRPr="006A62B4" w:rsidR="00A757D9">
          <w:rPr>
            <w:rStyle w:val="Hipervnculo"/>
          </w:rPr>
          <w:t xml:space="preserve"> </w:t>
        </w:r>
        <w:r w:rsidRPr="006A62B4" w:rsidR="009B7D26">
          <w:rPr>
            <w:rStyle w:val="Hipervnculo"/>
          </w:rPr>
          <w:t xml:space="preserve">KATHERYNE ZAPATA VALENCIA </w:t>
        </w:r>
        <w:proofErr w:type="gramStart"/>
        <w:r w:rsidRPr="006A62B4" w:rsidR="00A757D9">
          <w:rPr>
            <w:rStyle w:val="Hipervnculo"/>
          </w:rPr>
          <w:t>\CONTRACTUAL\</w:t>
        </w:r>
        <w:r w:rsidRPr="006A62B4" w:rsidR="00965AF6">
          <w:rPr>
            <w:rStyle w:val="Hipervnculo"/>
          </w:rPr>
          <w:t xml:space="preserve">CC </w:t>
        </w:r>
        <w:r w:rsidRPr="006A62B4" w:rsidR="00A757D9">
          <w:rPr>
            <w:rStyle w:val="Hipervnculo"/>
          </w:rPr>
          <w:t xml:space="preserve"> </w:t>
        </w:r>
        <w:r w:rsidRPr="006A62B4">
          <w:rPr>
            <w:rStyle w:val="Hipervnculo"/>
          </w:rPr>
          <w:t>y</w:t>
        </w:r>
        <w:proofErr w:type="gramEnd"/>
        <w:r w:rsidRPr="006A62B4">
          <w:rPr>
            <w:rStyle w:val="Hipervnculo"/>
          </w:rPr>
          <w:t xml:space="preserve"> en el expediente físico del contrato.</w:t>
        </w:r>
      </w:hyperlink>
    </w:p>
    <w:p w:rsidRPr="00C5273B" w:rsidR="000623D6" w:rsidP="00F857E8" w:rsidRDefault="000623D6" w14:paraId="1195D4A5" w14:textId="3C0B6BB9">
      <w:pPr>
        <w:pStyle w:val="Textoindependiente"/>
        <w:jc w:val="both"/>
      </w:pPr>
    </w:p>
    <w:p w:rsidRPr="00397C4E" w:rsidR="0050070D" w:rsidP="00F857E8" w:rsidRDefault="000623D6" w14:paraId="0B7AF1D3" w14:textId="05E5DC4A">
      <w:pPr>
        <w:pStyle w:val="Prrafodelista"/>
        <w:numPr>
          <w:ilvl w:val="0"/>
          <w:numId w:val="26"/>
        </w:numPr>
        <w:spacing w:after="200" w:line="276" w:lineRule="auto"/>
        <w:rPr>
          <w:sz w:val="20"/>
          <w:szCs w:val="20"/>
        </w:rPr>
      </w:pPr>
      <w:r w:rsidRPr="00C5273B">
        <w:rPr>
          <w:sz w:val="20"/>
          <w:szCs w:val="20"/>
        </w:rPr>
        <w:t>Seguimiento al cumplimiento de las obligaciones del contratista y del contratante establecidas en el contrato: a la fecha el contratista ha cumplido a cabalidad con lo requerido en el objeto y alcance del contrato.</w:t>
      </w:r>
    </w:p>
    <w:p w:rsidR="0050070D" w:rsidP="00F857E8" w:rsidRDefault="0050070D" w14:paraId="0E8B242C" w14:textId="77777777">
      <w:pPr>
        <w:pStyle w:val="Textoindependiente"/>
        <w:jc w:val="both"/>
      </w:pPr>
    </w:p>
    <w:p w:rsidRPr="00C5273B" w:rsidR="005D6B18" w:rsidP="00F857E8" w:rsidRDefault="005D6B18" w14:paraId="1C320D5B" w14:textId="265B1040">
      <w:pPr>
        <w:pStyle w:val="Textoindependiente"/>
        <w:jc w:val="both"/>
      </w:pPr>
      <w:r w:rsidRPr="00C5273B">
        <w:t>Resumen del seguimiento financiero del contrato:</w:t>
      </w:r>
    </w:p>
    <w:p w:rsidRPr="00C5273B" w:rsidR="00574B33" w:rsidP="00574B33" w:rsidRDefault="00574B33" w14:paraId="2DCFA163" w14:textId="77777777">
      <w:pPr>
        <w:pStyle w:val="Prrafodelista"/>
        <w:rPr>
          <w:sz w:val="20"/>
          <w:szCs w:val="20"/>
        </w:rPr>
      </w:pPr>
    </w:p>
    <w:tbl>
      <w:tblPr>
        <w:tblStyle w:val="Tablanormal"/>
        <w:bidiVisual w:val="0"/>
        <w:tblW w:w="0" w:type="auto"/>
        <w:tblLook w:val="04A0" w:firstRow="1" w:lastRow="0" w:firstColumn="1" w:lastColumn="0" w:noHBand="0" w:noVBand="1"/>
      </w:tblPr>
      <w:tblGrid>
        <w:gridCol w:w="3795"/>
        <w:gridCol w:w="3810"/>
      </w:tblGrid>
      <w:tr w:rsidR="44EC2C31" w:rsidTr="44EC2C31" w14:paraId="2F59D9D6">
        <w:trPr>
          <w:trHeight w:val="315"/>
        </w:trPr>
        <w:tc>
          <w:tcPr>
            <w:tcW w:w="379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8"/>
              <w:right w:val="single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4EC2C31" w:rsidP="44EC2C31" w:rsidRDefault="44EC2C31" w14:paraId="26A6F43F" w14:textId="3D81CB98">
            <w:pPr>
              <w:spacing w:before="0" w:beforeAutospacing="off" w:after="0" w:afterAutospacing="off"/>
              <w:jc w:val="center"/>
            </w:pPr>
            <w:r w:rsidRPr="44EC2C31" w:rsidR="44EC2C3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s-ES"/>
              </w:rPr>
              <w:t xml:space="preserve">Valor del Contrato  </w:t>
            </w:r>
          </w:p>
        </w:tc>
        <w:tc>
          <w:tcPr>
            <w:tcW w:w="3810" w:type="dxa"/>
            <w:tcBorders>
              <w:top w:val="single" w:color="000000" w:themeColor="text1" w:sz="4"/>
              <w:left w:val="single" w:color="000000" w:themeColor="text1" w:sz="8"/>
              <w:bottom w:val="single" w:color="000000" w:themeColor="text1" w:sz="8"/>
              <w:right w:val="single" w:color="000000" w:themeColor="text1" w:sz="4"/>
            </w:tcBorders>
            <w:tcMar>
              <w:top w:w="15" w:type="dxa"/>
              <w:left w:w="15" w:type="dxa"/>
              <w:right w:w="675" w:type="dxa"/>
            </w:tcMar>
            <w:vAlign w:val="center"/>
          </w:tcPr>
          <w:p w:rsidR="44EC2C31" w:rsidP="44EC2C31" w:rsidRDefault="44EC2C31" w14:paraId="503BE577" w14:textId="20CEE78B">
            <w:pPr>
              <w:spacing w:before="0" w:beforeAutospacing="off" w:after="0" w:afterAutospacing="off"/>
              <w:jc w:val="right"/>
            </w:pPr>
            <w:r w:rsidRPr="44EC2C31" w:rsidR="44EC2C3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s-ES"/>
              </w:rPr>
              <w:t xml:space="preserve"> $                       29.580.000 </w:t>
            </w:r>
          </w:p>
        </w:tc>
      </w:tr>
      <w:tr w:rsidR="44EC2C31" w:rsidTr="44EC2C31" w14:paraId="23D10242">
        <w:trPr>
          <w:trHeight w:val="315"/>
        </w:trPr>
        <w:tc>
          <w:tcPr>
            <w:tcW w:w="3795" w:type="dxa"/>
            <w:tcBorders>
              <w:top w:val="single" w:color="000000" w:themeColor="text1" w:sz="8"/>
              <w:left w:val="single" w:color="000000" w:themeColor="text1" w:sz="4"/>
              <w:bottom w:val="single" w:color="000000" w:themeColor="text1" w:sz="8"/>
              <w:right w:val="single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4EC2C31" w:rsidP="44EC2C31" w:rsidRDefault="44EC2C31" w14:paraId="52C1A646" w14:textId="6242AD48">
            <w:pPr>
              <w:spacing w:before="0" w:beforeAutospacing="off" w:after="0" w:afterAutospacing="off"/>
              <w:jc w:val="center"/>
            </w:pPr>
            <w:r w:rsidRPr="44EC2C31" w:rsidR="44EC2C3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s-ES"/>
              </w:rPr>
              <w:t xml:space="preserve">Adiciones (cuando aplique)  </w:t>
            </w:r>
          </w:p>
        </w:tc>
        <w:tc>
          <w:tcPr>
            <w:tcW w:w="3810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4"/>
            </w:tcBorders>
            <w:tcMar>
              <w:top w:w="15" w:type="dxa"/>
              <w:left w:w="15" w:type="dxa"/>
              <w:right w:w="675" w:type="dxa"/>
            </w:tcMar>
            <w:vAlign w:val="center"/>
          </w:tcPr>
          <w:p w:rsidR="44EC2C31" w:rsidP="44EC2C31" w:rsidRDefault="44EC2C31" w14:paraId="12F81B3D" w14:textId="04D51479">
            <w:pPr>
              <w:spacing w:before="0" w:beforeAutospacing="off" w:after="0" w:afterAutospacing="off"/>
              <w:jc w:val="right"/>
            </w:pPr>
            <w:r w:rsidRPr="44EC2C31" w:rsidR="44EC2C3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s-ES"/>
              </w:rPr>
              <w:t xml:space="preserve">                     -      </w:t>
            </w:r>
          </w:p>
        </w:tc>
      </w:tr>
      <w:tr w:rsidR="44EC2C31" w:rsidTr="44EC2C31" w14:paraId="79BF4905">
        <w:trPr>
          <w:trHeight w:val="315"/>
        </w:trPr>
        <w:tc>
          <w:tcPr>
            <w:tcW w:w="3795" w:type="dxa"/>
            <w:tcBorders>
              <w:top w:val="single" w:color="000000" w:themeColor="text1" w:sz="8"/>
              <w:left w:val="single" w:color="000000" w:themeColor="text1" w:sz="4"/>
              <w:bottom w:val="single" w:color="000000" w:themeColor="text1" w:sz="8"/>
              <w:right w:val="single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4EC2C31" w:rsidP="44EC2C31" w:rsidRDefault="44EC2C31" w14:paraId="354C6C0D" w14:textId="5D304591">
            <w:pPr>
              <w:spacing w:before="0" w:beforeAutospacing="off" w:after="0" w:afterAutospacing="off"/>
              <w:jc w:val="center"/>
            </w:pPr>
            <w:r w:rsidRPr="44EC2C31" w:rsidR="44EC2C3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s-ES"/>
              </w:rPr>
              <w:t xml:space="preserve">Reducciones (cuando aplique)  </w:t>
            </w:r>
          </w:p>
        </w:tc>
        <w:tc>
          <w:tcPr>
            <w:tcW w:w="3810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4"/>
            </w:tcBorders>
            <w:tcMar>
              <w:top w:w="15" w:type="dxa"/>
              <w:left w:w="15" w:type="dxa"/>
              <w:right w:w="675" w:type="dxa"/>
            </w:tcMar>
            <w:vAlign w:val="center"/>
          </w:tcPr>
          <w:p w:rsidR="44EC2C31" w:rsidP="44EC2C31" w:rsidRDefault="44EC2C31" w14:paraId="590A681B" w14:textId="3C1D2D36">
            <w:pPr>
              <w:spacing w:before="0" w:beforeAutospacing="off" w:after="0" w:afterAutospacing="off"/>
              <w:jc w:val="right"/>
            </w:pPr>
            <w:r w:rsidRPr="44EC2C31" w:rsidR="44EC2C3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s-ES"/>
              </w:rPr>
              <w:t xml:space="preserve">                       -      </w:t>
            </w:r>
          </w:p>
        </w:tc>
      </w:tr>
      <w:tr w:rsidR="44EC2C31" w:rsidTr="44EC2C31" w14:paraId="3E2B9F10">
        <w:trPr>
          <w:trHeight w:val="525"/>
        </w:trPr>
        <w:tc>
          <w:tcPr>
            <w:tcW w:w="3795" w:type="dxa"/>
            <w:tcBorders>
              <w:top w:val="single" w:color="000000" w:themeColor="text1" w:sz="8"/>
              <w:left w:val="single" w:color="000000" w:themeColor="text1" w:sz="4"/>
              <w:bottom w:val="single" w:color="000000" w:themeColor="text1" w:sz="8"/>
              <w:right w:val="single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4EC2C31" w:rsidP="44EC2C31" w:rsidRDefault="44EC2C31" w14:paraId="4337E666" w14:textId="08074CDC">
            <w:pPr>
              <w:spacing w:before="0" w:beforeAutospacing="off" w:after="0" w:afterAutospacing="off"/>
              <w:jc w:val="center"/>
            </w:pPr>
            <w:r w:rsidRPr="44EC2C31" w:rsidR="44EC2C3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s-ES"/>
              </w:rPr>
              <w:t xml:space="preserve">Total, valor del contrato más adiciones o reducciones (si aplica)  </w:t>
            </w:r>
          </w:p>
        </w:tc>
        <w:tc>
          <w:tcPr>
            <w:tcW w:w="3810" w:type="dxa"/>
            <w:tcBorders>
              <w:top w:val="single" w:color="000000" w:themeColor="text1" w:sz="4"/>
              <w:left w:val="single" w:color="000000" w:themeColor="text1" w:sz="8"/>
              <w:bottom w:val="single" w:color="000000" w:themeColor="text1" w:sz="8"/>
              <w:right w:val="single" w:color="000000" w:themeColor="text1" w:sz="4"/>
            </w:tcBorders>
            <w:tcMar>
              <w:top w:w="15" w:type="dxa"/>
              <w:left w:w="15" w:type="dxa"/>
              <w:right w:w="675" w:type="dxa"/>
            </w:tcMar>
            <w:vAlign w:val="center"/>
          </w:tcPr>
          <w:p w:rsidR="44EC2C31" w:rsidP="44EC2C31" w:rsidRDefault="44EC2C31" w14:paraId="17BF7F1B" w14:textId="2AF6114B">
            <w:pPr>
              <w:spacing w:before="0" w:beforeAutospacing="off" w:after="0" w:afterAutospacing="off"/>
              <w:jc w:val="right"/>
            </w:pPr>
            <w:r w:rsidRPr="44EC2C31" w:rsidR="44EC2C3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</w:rPr>
              <w:t xml:space="preserve"> $                       29.580.000 </w:t>
            </w:r>
          </w:p>
        </w:tc>
      </w:tr>
      <w:tr w:rsidR="44EC2C31" w:rsidTr="44EC2C31" w14:paraId="660527C4">
        <w:trPr>
          <w:trHeight w:val="315"/>
        </w:trPr>
        <w:tc>
          <w:tcPr>
            <w:tcW w:w="3795" w:type="dxa"/>
            <w:tcBorders>
              <w:top w:val="single" w:color="000000" w:themeColor="text1" w:sz="8"/>
              <w:left w:val="single" w:color="000000" w:themeColor="text1" w:sz="4"/>
              <w:bottom w:val="single" w:color="000000" w:themeColor="text1" w:sz="8"/>
              <w:right w:val="single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4EC2C31" w:rsidP="44EC2C31" w:rsidRDefault="44EC2C31" w14:paraId="32F4B196" w14:textId="638EA131">
            <w:pPr>
              <w:spacing w:before="0" w:beforeAutospacing="off" w:after="0" w:afterAutospacing="off"/>
              <w:jc w:val="center"/>
            </w:pPr>
            <w:r w:rsidRPr="44EC2C31" w:rsidR="44EC2C3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s-ES"/>
              </w:rPr>
              <w:t xml:space="preserve">Pagos realizados (acumulado)  </w:t>
            </w:r>
          </w:p>
        </w:tc>
        <w:tc>
          <w:tcPr>
            <w:tcW w:w="3810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4"/>
            </w:tcBorders>
            <w:tcMar>
              <w:top w:w="15" w:type="dxa"/>
              <w:left w:w="15" w:type="dxa"/>
              <w:right w:w="675" w:type="dxa"/>
            </w:tcMar>
            <w:vAlign w:val="center"/>
          </w:tcPr>
          <w:p w:rsidR="44EC2C31" w:rsidP="44EC2C31" w:rsidRDefault="44EC2C31" w14:paraId="42D669B9" w14:textId="6020843E">
            <w:pPr>
              <w:spacing w:before="0" w:beforeAutospacing="off" w:after="0" w:afterAutospacing="off"/>
              <w:jc w:val="right"/>
            </w:pPr>
            <w:r w:rsidRPr="44EC2C31" w:rsidR="44EC2C3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s-ES"/>
              </w:rPr>
              <w:t xml:space="preserve"> $                       24.140.000 </w:t>
            </w:r>
          </w:p>
        </w:tc>
      </w:tr>
      <w:tr w:rsidR="44EC2C31" w:rsidTr="44EC2C31" w14:paraId="46A08442">
        <w:trPr>
          <w:trHeight w:val="525"/>
        </w:trPr>
        <w:tc>
          <w:tcPr>
            <w:tcW w:w="3795" w:type="dxa"/>
            <w:tcBorders>
              <w:top w:val="single" w:color="000000" w:themeColor="text1" w:sz="8"/>
              <w:left w:val="single" w:color="000000" w:themeColor="text1" w:sz="4"/>
              <w:bottom w:val="single" w:color="000000" w:themeColor="text1" w:sz="8"/>
              <w:right w:val="single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4EC2C31" w:rsidP="44EC2C31" w:rsidRDefault="44EC2C31" w14:paraId="5EC8B897" w14:textId="324548B1">
            <w:pPr>
              <w:spacing w:before="0" w:beforeAutospacing="off" w:after="0" w:afterAutospacing="off"/>
              <w:jc w:val="center"/>
            </w:pPr>
            <w:r w:rsidRPr="44EC2C31" w:rsidR="44EC2C3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s-ES"/>
              </w:rPr>
              <w:t xml:space="preserve">Pago autorizado del periodo de seguimiento  </w:t>
            </w:r>
          </w:p>
        </w:tc>
        <w:tc>
          <w:tcPr>
            <w:tcW w:w="3810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4"/>
            </w:tcBorders>
            <w:tcMar>
              <w:top w:w="15" w:type="dxa"/>
              <w:left w:w="15" w:type="dxa"/>
              <w:right w:w="675" w:type="dxa"/>
            </w:tcMar>
            <w:vAlign w:val="center"/>
          </w:tcPr>
          <w:p w:rsidR="44EC2C31" w:rsidP="44EC2C31" w:rsidRDefault="44EC2C31" w14:paraId="5573F405" w14:textId="5BE9317D">
            <w:pPr>
              <w:spacing w:before="0" w:beforeAutospacing="off" w:after="0" w:afterAutospacing="off"/>
              <w:jc w:val="right"/>
            </w:pPr>
            <w:r w:rsidRPr="44EC2C31" w:rsidR="44EC2C3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s-ES"/>
              </w:rPr>
              <w:t xml:space="preserve"> $                         5.100.000 </w:t>
            </w:r>
          </w:p>
        </w:tc>
      </w:tr>
      <w:tr w:rsidR="44EC2C31" w:rsidTr="44EC2C31" w14:paraId="421CE043">
        <w:trPr>
          <w:trHeight w:val="315"/>
        </w:trPr>
        <w:tc>
          <w:tcPr>
            <w:tcW w:w="3795" w:type="dxa"/>
            <w:tcBorders>
              <w:top w:val="single" w:color="000000" w:themeColor="text1" w:sz="8"/>
              <w:left w:val="single" w:color="000000" w:themeColor="text1" w:sz="4"/>
              <w:bottom w:val="single" w:color="000000" w:themeColor="text1" w:sz="8"/>
              <w:right w:val="single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4EC2C31" w:rsidP="44EC2C31" w:rsidRDefault="44EC2C31" w14:paraId="1AD2E90E" w14:textId="279294BD">
            <w:pPr>
              <w:spacing w:before="0" w:beforeAutospacing="off" w:after="0" w:afterAutospacing="off"/>
              <w:jc w:val="center"/>
            </w:pPr>
            <w:r w:rsidRPr="44EC2C31" w:rsidR="44EC2C3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s-ES"/>
              </w:rPr>
              <w:t xml:space="preserve">Recursos no ejecutados  </w:t>
            </w:r>
          </w:p>
        </w:tc>
        <w:tc>
          <w:tcPr>
            <w:tcW w:w="3810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4"/>
            </w:tcBorders>
            <w:tcMar>
              <w:top w:w="15" w:type="dxa"/>
              <w:left w:w="15" w:type="dxa"/>
              <w:right w:w="675" w:type="dxa"/>
            </w:tcMar>
            <w:vAlign w:val="center"/>
          </w:tcPr>
          <w:p w:rsidR="44EC2C31" w:rsidP="44EC2C31" w:rsidRDefault="44EC2C31" w14:paraId="360CC65A" w14:textId="2CD424F9">
            <w:pPr>
              <w:spacing w:before="0" w:beforeAutospacing="off" w:after="0" w:afterAutospacing="off"/>
              <w:jc w:val="right"/>
            </w:pPr>
            <w:r w:rsidRPr="44EC2C31" w:rsidR="44EC2C3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s-CO"/>
              </w:rPr>
              <w:t xml:space="preserve">  340.000  </w:t>
            </w:r>
          </w:p>
        </w:tc>
      </w:tr>
      <w:tr w:rsidR="44EC2C31" w:rsidTr="44EC2C31" w14:paraId="3A8C8882">
        <w:trPr>
          <w:trHeight w:val="300"/>
        </w:trPr>
        <w:tc>
          <w:tcPr>
            <w:tcW w:w="3795" w:type="dxa"/>
            <w:tcBorders>
              <w:top w:val="single" w:color="000000" w:themeColor="text1" w:sz="8"/>
              <w:left w:val="single" w:color="000000" w:themeColor="text1" w:sz="4"/>
              <w:bottom w:val="single" w:color="000000" w:themeColor="text1" w:sz="4"/>
              <w:right w:val="single" w:color="000000" w:themeColor="text1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4EC2C31" w:rsidP="44EC2C31" w:rsidRDefault="44EC2C31" w14:paraId="0F14CD47" w14:textId="0BB6DE7D">
            <w:pPr>
              <w:spacing w:before="0" w:beforeAutospacing="off" w:after="0" w:afterAutospacing="off"/>
              <w:jc w:val="center"/>
            </w:pPr>
            <w:r w:rsidRPr="44EC2C31" w:rsidR="44EC2C3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s-ES"/>
              </w:rPr>
              <w:t xml:space="preserve">Porcentaje de ejecución financiera  </w:t>
            </w:r>
          </w:p>
        </w:tc>
        <w:tc>
          <w:tcPr>
            <w:tcW w:w="3810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675" w:type="dxa"/>
            </w:tcMar>
            <w:vAlign w:val="center"/>
          </w:tcPr>
          <w:p w:rsidR="44EC2C31" w:rsidP="44EC2C31" w:rsidRDefault="44EC2C31" w14:paraId="3C4FF25D" w14:textId="2E32270D">
            <w:pPr>
              <w:spacing w:before="0" w:beforeAutospacing="off" w:after="0" w:afterAutospacing="off"/>
              <w:jc w:val="right"/>
            </w:pPr>
            <w:r w:rsidRPr="44EC2C31" w:rsidR="44EC2C3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es-ES"/>
              </w:rPr>
              <w:t>98.9%</w:t>
            </w:r>
          </w:p>
        </w:tc>
      </w:tr>
    </w:tbl>
    <w:p w:rsidRPr="00C5273B" w:rsidR="00DE2C94" w:rsidP="00605AB1" w:rsidRDefault="00DE2C94" w14:paraId="5FE98B57" w14:textId="5DEE6A0F">
      <w:pPr>
        <w:rPr>
          <w:sz w:val="20"/>
          <w:szCs w:val="20"/>
        </w:rPr>
      </w:pPr>
    </w:p>
    <w:p w:rsidRPr="00C5273B" w:rsidR="00EB6785" w:rsidP="00DE2C94" w:rsidRDefault="00DE2C94" w14:paraId="7349BB2B" w14:textId="1C917AAF">
      <w:pPr>
        <w:pStyle w:val="Textoindependiente"/>
        <w:jc w:val="both"/>
      </w:pPr>
      <w:r w:rsidRPr="00C5273B">
        <w:t xml:space="preserve">Con el presente informe se aprueba el pago por valor de </w:t>
      </w:r>
      <w:r w:rsidRPr="00C5273B" w:rsidR="00E97E6B">
        <w:rPr>
          <w:rFonts w:eastAsia="Times New Roman"/>
          <w:color w:val="000000" w:themeColor="text1"/>
          <w:lang w:eastAsia="es-CO"/>
        </w:rPr>
        <w:t xml:space="preserve">$ </w:t>
      </w:r>
      <w:r w:rsidRPr="00C5273B" w:rsidR="0B97A350">
        <w:rPr>
          <w:rFonts w:eastAsia="Times New Roman"/>
          <w:color w:val="000000" w:themeColor="text1"/>
          <w:lang w:eastAsia="es-CO"/>
        </w:rPr>
        <w:t>5.100.000</w:t>
      </w:r>
      <w:r w:rsidRPr="00C5273B" w:rsidR="00E97E6B">
        <w:rPr>
          <w:rFonts w:eastAsia="Times New Roman"/>
          <w:color w:val="000000" w:themeColor="text1"/>
          <w:lang w:eastAsia="es-CO"/>
        </w:rPr>
        <w:t xml:space="preserve"> </w:t>
      </w:r>
      <w:r w:rsidRPr="00C5273B">
        <w:t>de la</w:t>
      </w:r>
      <w:r w:rsidRPr="00C5273B" w:rsidR="00F32A7C">
        <w:t xml:space="preserve"> cuenta de cobro</w:t>
      </w:r>
      <w:r w:rsidRPr="00C5273B" w:rsidR="00EB6785">
        <w:t xml:space="preserve"> 0</w:t>
      </w:r>
      <w:r w:rsidR="00B21398">
        <w:t>6</w:t>
      </w:r>
      <w:r w:rsidRPr="00C5273B" w:rsidR="00EB6785">
        <w:t>.</w:t>
      </w:r>
    </w:p>
    <w:p w:rsidRPr="00C5273B" w:rsidR="3E0083AC" w:rsidP="3E0083AC" w:rsidRDefault="3E0083AC" w14:paraId="0AE24145" w14:textId="2C39B538">
      <w:pPr>
        <w:pStyle w:val="Textoindependiente"/>
        <w:jc w:val="both"/>
      </w:pPr>
    </w:p>
    <w:p w:rsidRPr="00C5273B" w:rsidR="009B2074" w:rsidP="009B2074" w:rsidRDefault="009B2074" w14:paraId="31CDDF8C" w14:textId="77777777">
      <w:pPr>
        <w:widowControl/>
        <w:autoSpaceDE/>
        <w:autoSpaceDN/>
        <w:spacing w:line="259" w:lineRule="auto"/>
        <w:rPr>
          <w:b/>
          <w:sz w:val="20"/>
          <w:szCs w:val="20"/>
        </w:rPr>
      </w:pPr>
    </w:p>
    <w:p w:rsidRPr="00C5273B" w:rsidR="009B2074" w:rsidP="00DB296C" w:rsidRDefault="009B2074" w14:paraId="3C997524" w14:textId="5BFC5E7C">
      <w:pPr>
        <w:pStyle w:val="Prrafodelista"/>
        <w:widowControl/>
        <w:numPr>
          <w:ilvl w:val="0"/>
          <w:numId w:val="42"/>
        </w:numPr>
        <w:autoSpaceDE/>
        <w:autoSpaceDN/>
        <w:spacing w:line="259" w:lineRule="auto"/>
        <w:rPr>
          <w:sz w:val="20"/>
          <w:szCs w:val="20"/>
        </w:rPr>
      </w:pPr>
      <w:r w:rsidRPr="00C5273B">
        <w:rPr>
          <w:b/>
          <w:sz w:val="20"/>
          <w:szCs w:val="20"/>
        </w:rPr>
        <w:t xml:space="preserve">INFORME JURÍDICO: </w:t>
      </w:r>
      <w:r w:rsidRPr="00C5273B">
        <w:rPr>
          <w:sz w:val="20"/>
          <w:szCs w:val="20"/>
        </w:rPr>
        <w:t xml:space="preserve"> </w:t>
      </w:r>
      <w:r w:rsidRPr="00C5273B">
        <w:rPr>
          <w:b/>
          <w:sz w:val="20"/>
          <w:szCs w:val="20"/>
        </w:rPr>
        <w:t xml:space="preserve"> </w:t>
      </w:r>
      <w:r w:rsidRPr="00C5273B">
        <w:rPr>
          <w:sz w:val="20"/>
          <w:szCs w:val="20"/>
        </w:rPr>
        <w:t xml:space="preserve"> </w:t>
      </w:r>
    </w:p>
    <w:p w:rsidRPr="00C5273B" w:rsidR="009B2074" w:rsidP="009B2074" w:rsidRDefault="009B2074" w14:paraId="662FC4B6" w14:textId="77777777">
      <w:pPr>
        <w:pStyle w:val="Prrafodelista"/>
        <w:widowControl/>
        <w:numPr>
          <w:ilvl w:val="0"/>
          <w:numId w:val="26"/>
        </w:numPr>
        <w:autoSpaceDE/>
        <w:autoSpaceDN/>
        <w:spacing w:after="68" w:line="267" w:lineRule="auto"/>
        <w:ind w:right="156"/>
        <w:rPr>
          <w:sz w:val="20"/>
          <w:szCs w:val="20"/>
        </w:rPr>
      </w:pPr>
      <w:r w:rsidRPr="00C5273B">
        <w:rPr>
          <w:sz w:val="20"/>
          <w:szCs w:val="20"/>
        </w:rPr>
        <w:t xml:space="preserve">No existe a la fecha ningún tipo de modificación al contrato, así como tampoco se conoce de multas ni sanciones con relación a la ejecución de este.   </w:t>
      </w:r>
    </w:p>
    <w:p w:rsidRPr="00C5273B" w:rsidR="00DB296C" w:rsidP="00DB296C" w:rsidRDefault="009B2074" w14:paraId="691D62AC" w14:textId="77777777">
      <w:pPr>
        <w:pStyle w:val="Prrafodelista"/>
        <w:widowControl/>
        <w:numPr>
          <w:ilvl w:val="0"/>
          <w:numId w:val="26"/>
        </w:numPr>
        <w:autoSpaceDE/>
        <w:autoSpaceDN/>
        <w:spacing w:after="10" w:line="267" w:lineRule="auto"/>
        <w:ind w:right="156"/>
        <w:rPr>
          <w:sz w:val="20"/>
          <w:szCs w:val="20"/>
        </w:rPr>
      </w:pPr>
      <w:r w:rsidRPr="00C5273B">
        <w:rPr>
          <w:sz w:val="20"/>
          <w:szCs w:val="20"/>
        </w:rPr>
        <w:lastRenderedPageBreak/>
        <w:t xml:space="preserve">El servicio o el bien se recibió a satisfacción, no se presentaron quejas ni reclamaciones frente al cumplimiento del objeto contractual, así como reporte de siniestros ni afectaciones a terceros. </w:t>
      </w:r>
    </w:p>
    <w:p w:rsidRPr="00C5273B" w:rsidR="00DB296C" w:rsidP="00DB296C" w:rsidRDefault="00DB296C" w14:paraId="442BD2CF" w14:textId="77777777">
      <w:pPr>
        <w:widowControl/>
        <w:autoSpaceDE/>
        <w:autoSpaceDN/>
        <w:spacing w:after="10" w:line="267" w:lineRule="auto"/>
        <w:ind w:right="156"/>
        <w:rPr>
          <w:sz w:val="20"/>
          <w:szCs w:val="20"/>
        </w:rPr>
      </w:pPr>
    </w:p>
    <w:p w:rsidR="3E0083AC" w:rsidP="3E0083AC" w:rsidRDefault="3E0083AC" w14:paraId="0FDDCE56" w14:textId="55EE3890">
      <w:pPr>
        <w:widowControl/>
        <w:spacing w:after="10" w:line="267" w:lineRule="auto"/>
        <w:ind w:right="156"/>
        <w:rPr>
          <w:sz w:val="20"/>
          <w:szCs w:val="20"/>
        </w:rPr>
      </w:pPr>
    </w:p>
    <w:p w:rsidR="00B21398" w:rsidP="3E0083AC" w:rsidRDefault="00B21398" w14:paraId="1EED1662" w14:textId="77777777">
      <w:pPr>
        <w:widowControl/>
        <w:spacing w:after="10" w:line="267" w:lineRule="auto"/>
        <w:ind w:right="156"/>
        <w:rPr>
          <w:sz w:val="20"/>
          <w:szCs w:val="20"/>
        </w:rPr>
      </w:pPr>
    </w:p>
    <w:p w:rsidR="00B21398" w:rsidP="3E0083AC" w:rsidRDefault="00B21398" w14:paraId="41AE5BB4" w14:textId="77777777">
      <w:pPr>
        <w:widowControl/>
        <w:spacing w:after="10" w:line="267" w:lineRule="auto"/>
        <w:ind w:right="156"/>
        <w:rPr>
          <w:sz w:val="20"/>
          <w:szCs w:val="20"/>
        </w:rPr>
      </w:pPr>
    </w:p>
    <w:p w:rsidR="00B21398" w:rsidP="3E0083AC" w:rsidRDefault="00B21398" w14:paraId="110AED96" w14:textId="77777777">
      <w:pPr>
        <w:widowControl/>
        <w:spacing w:after="10" w:line="267" w:lineRule="auto"/>
        <w:ind w:right="156"/>
        <w:rPr>
          <w:sz w:val="20"/>
          <w:szCs w:val="20"/>
        </w:rPr>
      </w:pPr>
    </w:p>
    <w:p w:rsidRPr="00C5273B" w:rsidR="00B21398" w:rsidP="3E0083AC" w:rsidRDefault="00B21398" w14:paraId="736B5E53" w14:textId="77777777">
      <w:pPr>
        <w:widowControl/>
        <w:spacing w:after="10" w:line="267" w:lineRule="auto"/>
        <w:ind w:right="156"/>
        <w:rPr>
          <w:sz w:val="20"/>
          <w:szCs w:val="20"/>
        </w:rPr>
      </w:pPr>
    </w:p>
    <w:p w:rsidRPr="00C5273B" w:rsidR="00B71A89" w:rsidP="00DB296C" w:rsidRDefault="00AD4D97" w14:paraId="019FE0B4" w14:textId="34870B7C">
      <w:pPr>
        <w:widowControl/>
        <w:autoSpaceDE/>
        <w:autoSpaceDN/>
        <w:spacing w:after="10" w:line="267" w:lineRule="auto"/>
        <w:ind w:right="156"/>
        <w:rPr>
          <w:sz w:val="20"/>
          <w:szCs w:val="20"/>
        </w:rPr>
      </w:pPr>
      <w:r w:rsidRPr="00C5273B">
        <w:rPr>
          <w:sz w:val="20"/>
          <w:szCs w:val="20"/>
        </w:rPr>
        <w:t>Atentamente,</w:t>
      </w:r>
    </w:p>
    <w:p w:rsidR="3E0083AC" w:rsidP="3E0083AC" w:rsidRDefault="3E0083AC" w14:paraId="58A93C54" w14:textId="0EA2A122">
      <w:pPr>
        <w:widowControl/>
        <w:spacing w:after="10" w:line="267" w:lineRule="auto"/>
        <w:ind w:right="156"/>
        <w:rPr>
          <w:sz w:val="20"/>
          <w:szCs w:val="20"/>
        </w:rPr>
      </w:pPr>
    </w:p>
    <w:p w:rsidR="00B21398" w:rsidP="3E0083AC" w:rsidRDefault="00B21398" w14:paraId="40126E26" w14:textId="77777777">
      <w:pPr>
        <w:widowControl/>
        <w:spacing w:after="10" w:line="267" w:lineRule="auto"/>
        <w:ind w:right="156"/>
        <w:rPr>
          <w:sz w:val="20"/>
          <w:szCs w:val="20"/>
        </w:rPr>
      </w:pPr>
    </w:p>
    <w:p w:rsidR="7EC9E4FF" w:rsidP="44EC2C31" w:rsidRDefault="7EC9E4FF" w14:paraId="03EC386F" w14:textId="0F8C36B5">
      <w:pPr>
        <w:pStyle w:val="Normal"/>
        <w:widowControl w:val="1"/>
        <w:spacing w:after="10" w:line="267" w:lineRule="auto"/>
        <w:ind w:right="156"/>
      </w:pPr>
      <w:r w:rsidR="7EC9E4FF">
        <w:drawing>
          <wp:inline wp14:editId="24C4ED50" wp14:anchorId="44AF7FD3">
            <wp:extent cx="1629002" cy="943107"/>
            <wp:effectExtent l="0" t="0" r="0" b="0"/>
            <wp:docPr id="1092289690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092289690" name="Picture 1092289690"/>
                    <pic:cNvPicPr/>
                  </pic:nvPicPr>
                  <pic:blipFill>
                    <a:blip xmlns:r="http://schemas.openxmlformats.org/officeDocument/2006/relationships" r:embed="rId211613968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9002" cy="943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C5273B" w:rsidR="00CC728E" w:rsidP="44EC2C31" w:rsidRDefault="00CC728E" w14:paraId="05D68225" w14:textId="0E94A81B">
      <w:pPr>
        <w:pStyle w:val="Textoindependiente"/>
        <w:spacing w:line="203" w:lineRule="exact"/>
        <w:jc w:val="both"/>
        <w:rPr>
          <w:b w:val="1"/>
          <w:bCs w:val="1"/>
        </w:rPr>
      </w:pPr>
    </w:p>
    <w:p w:rsidRPr="00C5273B" w:rsidR="00807925" w:rsidP="0089325A" w:rsidRDefault="00B176F9" w14:paraId="0D9C9950" w14:textId="4AABB490">
      <w:pPr>
        <w:pStyle w:val="Sinespaciado"/>
        <w:rPr>
          <w:sz w:val="20"/>
          <w:szCs w:val="20"/>
        </w:rPr>
      </w:pPr>
      <w:r w:rsidRPr="00C5273B">
        <w:rPr>
          <w:sz w:val="20"/>
          <w:szCs w:val="20"/>
        </w:rPr>
        <w:t xml:space="preserve"> </w:t>
      </w:r>
    </w:p>
    <w:sectPr w:rsidRPr="00C5273B" w:rsidR="00807925" w:rsidSect="0085199E">
      <w:headerReference w:type="default" r:id="rId17"/>
      <w:footerReference w:type="default" r:id="rId18"/>
      <w:pgSz w:w="12240" w:h="15840" w:orient="portrait" w:code="1"/>
      <w:pgMar w:top="1985" w:right="1701" w:bottom="1985" w:left="1701" w:header="426" w:footer="90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C3441" w:rsidRDefault="004C3441" w14:paraId="03C93B90" w14:textId="77777777">
      <w:r>
        <w:separator/>
      </w:r>
    </w:p>
  </w:endnote>
  <w:endnote w:type="continuationSeparator" w:id="0">
    <w:p w:rsidR="004C3441" w:rsidRDefault="004C3441" w14:paraId="19C8CB4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Medium">
    <w:altName w:val="Arial"/>
    <w:panose1 w:val="00000000000000000000"/>
    <w:charset w:val="00"/>
    <w:family w:val="modern"/>
    <w:notTrueType/>
    <w:pitch w:val="variable"/>
    <w:sig w:usb0="00000087" w:usb1="00000000" w:usb2="00000000" w:usb3="00000000" w:csb0="0000000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E7929" w:rsidRDefault="000E7929" w14:paraId="58C9E0E3" w14:textId="77777777">
    <w:pPr>
      <w:pStyle w:val="Piedepgina"/>
      <w:jc w:val="right"/>
    </w:pPr>
  </w:p>
  <w:p w:rsidR="000E7929" w:rsidRDefault="000E7929" w14:paraId="034AD7F4" w14:textId="77777777">
    <w:pPr>
      <w:pStyle w:val="Piedepgina"/>
      <w:jc w:val="right"/>
    </w:pPr>
  </w:p>
  <w:p w:rsidR="000E7929" w:rsidRDefault="00000000" w14:paraId="1D21AE1B" w14:textId="20484967">
    <w:pPr>
      <w:pStyle w:val="Piedepgina"/>
      <w:jc w:val="right"/>
    </w:pPr>
    <w:sdt>
      <w:sdtPr>
        <w:id w:val="-1906064079"/>
        <w:docPartObj>
          <w:docPartGallery w:val="Page Numbers (Bottom of Page)"/>
          <w:docPartUnique/>
        </w:docPartObj>
      </w:sdtPr>
      <w:sdtContent>
        <w:r w:rsidR="000E7929">
          <w:fldChar w:fldCharType="begin"/>
        </w:r>
        <w:r w:rsidR="000E7929">
          <w:instrText>PAGE   \* MERGEFORMAT</w:instrText>
        </w:r>
        <w:r w:rsidR="000E7929">
          <w:fldChar w:fldCharType="separate"/>
        </w:r>
        <w:r w:rsidR="00347CF2">
          <w:rPr>
            <w:noProof/>
          </w:rPr>
          <w:t>3</w:t>
        </w:r>
        <w:r w:rsidR="000E7929">
          <w:fldChar w:fldCharType="end"/>
        </w:r>
      </w:sdtContent>
    </w:sdt>
  </w:p>
  <w:p w:rsidR="000E7929" w:rsidRDefault="000E7929" w14:paraId="2CAABF91" w14:textId="075488F2">
    <w:pPr>
      <w:pStyle w:val="Textoindependiente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C3441" w:rsidRDefault="004C3441" w14:paraId="546C845A" w14:textId="77777777">
      <w:r>
        <w:separator/>
      </w:r>
    </w:p>
  </w:footnote>
  <w:footnote w:type="continuationSeparator" w:id="0">
    <w:p w:rsidR="004C3441" w:rsidRDefault="004C3441" w14:paraId="411264F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10599" w:type="dxa"/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2710"/>
      <w:gridCol w:w="5659"/>
      <w:gridCol w:w="2230"/>
    </w:tblGrid>
    <w:tr w:rsidRPr="00F73835" w:rsidR="000E7929" w:rsidTr="00E06FD2" w14:paraId="10A0FFBE" w14:textId="77777777">
      <w:trPr>
        <w:cantSplit/>
        <w:trHeight w:val="846"/>
        <w:jc w:val="center"/>
      </w:trPr>
      <w:tc>
        <w:tcPr>
          <w:tcW w:w="2710" w:type="dxa"/>
          <w:vMerge w:val="restart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F73835" w:rsidR="000E7929" w:rsidP="002D4D67" w:rsidRDefault="000E7929" w14:paraId="51877AF6" w14:textId="77777777">
          <w:pPr>
            <w:tabs>
              <w:tab w:val="center" w:pos="4419"/>
              <w:tab w:val="right" w:pos="8838"/>
            </w:tabs>
            <w:jc w:val="center"/>
            <w:rPr>
              <w:rFonts w:ascii="Tahoma" w:hAnsi="Tahoma" w:cs="Tahoma"/>
              <w:sz w:val="20"/>
            </w:rPr>
          </w:pPr>
          <w:r w:rsidRPr="00865E8C">
            <w:rPr>
              <w:rFonts w:ascii="Tahoma" w:hAnsi="Tahoma" w:cs="Tahoma"/>
              <w:noProof/>
              <w:sz w:val="20"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7EB82AF8" wp14:editId="7A5564FD">
                <wp:simplePos x="0" y="0"/>
                <wp:positionH relativeFrom="column">
                  <wp:posOffset>10160</wp:posOffset>
                </wp:positionH>
                <wp:positionV relativeFrom="paragraph">
                  <wp:posOffset>635</wp:posOffset>
                </wp:positionV>
                <wp:extent cx="1411605" cy="799465"/>
                <wp:effectExtent l="0" t="0" r="0" b="635"/>
                <wp:wrapSquare wrapText="bothSides"/>
                <wp:docPr id="20" name="Imagen 20" descr="Imagen que contiene alimentos, firmar, dibujo, estacionad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4" descr="Imagen que contiene alimentos, firmar, dibujo, estacionado&#10;&#10;Descripción generada automáticamente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1605" cy="7994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59" w:type="dxa"/>
          <w:vMerge w:val="restart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442A5D" w:rsidR="000E7929" w:rsidP="002D4D67" w:rsidRDefault="000E7929" w14:paraId="55850F33" w14:textId="77777777">
          <w:pPr>
            <w:pStyle w:val="Default"/>
            <w:jc w:val="center"/>
          </w:pPr>
          <w:r>
            <w:rPr>
              <w:rFonts w:ascii="Gotham Medium" w:hAnsi="Gotham Medium" w:cstheme="minorBidi"/>
              <w:b/>
              <w:color w:val="auto"/>
            </w:rPr>
            <w:t>INFORME DE SUPERVISIÓN</w:t>
          </w:r>
        </w:p>
      </w:tc>
      <w:tc>
        <w:tcPr>
          <w:tcW w:w="2230" w:type="dxa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6D559A" w:rsidR="000E7929" w:rsidP="002D4D67" w:rsidRDefault="000E7929" w14:paraId="6CA4FD94" w14:textId="77777777">
          <w:pPr>
            <w:ind w:left="68"/>
            <w:rPr>
              <w:rFonts w:ascii="Gotham Medium" w:hAnsi="Gotham Medium"/>
              <w:b/>
              <w:color w:val="000000"/>
              <w:sz w:val="20"/>
              <w:szCs w:val="20"/>
              <w:lang w:eastAsia="ja-JP"/>
            </w:rPr>
          </w:pPr>
          <w:r w:rsidRPr="006D559A">
            <w:rPr>
              <w:rFonts w:ascii="Gotham Medium" w:hAnsi="Gotham Medium"/>
              <w:b/>
              <w:color w:val="000000"/>
              <w:sz w:val="20"/>
              <w:szCs w:val="20"/>
              <w:lang w:eastAsia="ja-JP"/>
            </w:rPr>
            <w:t xml:space="preserve">Código: </w:t>
          </w:r>
          <w:r>
            <w:rPr>
              <w:rFonts w:ascii="Gotham Medium" w:hAnsi="Gotham Medium"/>
              <w:color w:val="000000"/>
              <w:sz w:val="20"/>
              <w:szCs w:val="20"/>
              <w:lang w:eastAsia="ja-JP"/>
            </w:rPr>
            <w:t>SBS</w:t>
          </w:r>
          <w:r w:rsidRPr="006D559A">
            <w:rPr>
              <w:rFonts w:ascii="Gotham Medium" w:hAnsi="Gotham Medium"/>
              <w:color w:val="000000"/>
              <w:sz w:val="20"/>
              <w:szCs w:val="20"/>
              <w:lang w:eastAsia="ja-JP"/>
            </w:rPr>
            <w:t>-F</w:t>
          </w:r>
          <w:r>
            <w:rPr>
              <w:rFonts w:ascii="Gotham Medium" w:hAnsi="Gotham Medium"/>
              <w:color w:val="000000"/>
              <w:sz w:val="20"/>
              <w:szCs w:val="20"/>
              <w:lang w:eastAsia="ja-JP"/>
            </w:rPr>
            <w:t>21</w:t>
          </w:r>
        </w:p>
      </w:tc>
    </w:tr>
    <w:tr w:rsidRPr="00F73835" w:rsidR="000E7929" w:rsidTr="00E06FD2" w14:paraId="1B9D5AFC" w14:textId="77777777">
      <w:trPr>
        <w:cantSplit/>
        <w:trHeight w:val="497"/>
        <w:jc w:val="center"/>
      </w:trPr>
      <w:tc>
        <w:tcPr>
          <w:tcW w:w="2710" w:type="dxa"/>
          <w:vMerge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F73835" w:rsidR="000E7929" w:rsidP="002D4D67" w:rsidRDefault="000E7929" w14:paraId="0B7FE1EF" w14:textId="77777777">
          <w:pPr>
            <w:rPr>
              <w:rFonts w:ascii="Tahoma" w:hAnsi="Tahoma" w:cs="Tahoma"/>
              <w:sz w:val="20"/>
            </w:rPr>
          </w:pPr>
        </w:p>
      </w:tc>
      <w:tc>
        <w:tcPr>
          <w:tcW w:w="5659" w:type="dxa"/>
          <w:vMerge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CD4AB1" w:rsidR="000E7929" w:rsidP="002D4D67" w:rsidRDefault="000E7929" w14:paraId="440B535C" w14:textId="77777777">
          <w:pPr>
            <w:rPr>
              <w:b/>
              <w:color w:val="000000"/>
              <w:lang w:eastAsia="ja-JP"/>
            </w:rPr>
          </w:pPr>
        </w:p>
      </w:tc>
      <w:tc>
        <w:tcPr>
          <w:tcW w:w="2230" w:type="dxa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:rsidRPr="006D559A" w:rsidR="000E7929" w:rsidP="002D4D67" w:rsidRDefault="000E7929" w14:paraId="0189B97B" w14:textId="31B891DD">
          <w:pPr>
            <w:tabs>
              <w:tab w:val="center" w:pos="4419"/>
              <w:tab w:val="right" w:pos="8838"/>
            </w:tabs>
            <w:rPr>
              <w:rFonts w:ascii="Gotham Medium" w:hAnsi="Gotham Medium"/>
              <w:b/>
              <w:sz w:val="20"/>
              <w:szCs w:val="20"/>
            </w:rPr>
          </w:pPr>
          <w:r w:rsidRPr="006D559A">
            <w:rPr>
              <w:rFonts w:ascii="Gotham Medium" w:hAnsi="Gotham Medium"/>
              <w:b/>
              <w:sz w:val="20"/>
              <w:szCs w:val="20"/>
              <w:lang w:eastAsia="es-MX"/>
            </w:rPr>
            <w:t xml:space="preserve">Versión: </w:t>
          </w:r>
          <w:r>
            <w:rPr>
              <w:rFonts w:ascii="Gotham Medium" w:hAnsi="Gotham Medium"/>
              <w:sz w:val="20"/>
              <w:szCs w:val="20"/>
              <w:lang w:eastAsia="es-MX"/>
            </w:rPr>
            <w:t>0</w:t>
          </w:r>
          <w:r w:rsidR="00A97890">
            <w:rPr>
              <w:rFonts w:ascii="Gotham Medium" w:hAnsi="Gotham Medium"/>
              <w:sz w:val="20"/>
              <w:szCs w:val="20"/>
              <w:lang w:eastAsia="es-MX"/>
            </w:rPr>
            <w:t>3</w:t>
          </w:r>
        </w:p>
      </w:tc>
    </w:tr>
  </w:tbl>
  <w:p w:rsidRPr="00CF34C1" w:rsidR="000E7929" w:rsidP="00CF34C1" w:rsidRDefault="000E7929" w14:paraId="7E5706C4" w14:textId="66FB294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5291DC4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2F21B41"/>
    <w:multiLevelType w:val="hybridMultilevel"/>
    <w:tmpl w:val="FFFFFFFF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6B20D1D"/>
    <w:multiLevelType w:val="hybridMultilevel"/>
    <w:tmpl w:val="E04ECF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E540F"/>
    <w:multiLevelType w:val="hybridMultilevel"/>
    <w:tmpl w:val="34587E3E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FA312D2"/>
    <w:multiLevelType w:val="hybridMultilevel"/>
    <w:tmpl w:val="458CA206"/>
    <w:lvl w:ilvl="0" w:tplc="9EF0D4E8">
      <w:start w:val="30"/>
      <w:numFmt w:val="bullet"/>
      <w:lvlText w:val=""/>
      <w:lvlJc w:val="left"/>
      <w:pPr>
        <w:ind w:left="720" w:hanging="360"/>
      </w:pPr>
      <w:rPr>
        <w:rFonts w:hint="default" w:ascii="Symbol" w:hAnsi="Symbol" w:eastAsia="Arial" w:cs="Aria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0C92253"/>
    <w:multiLevelType w:val="hybridMultilevel"/>
    <w:tmpl w:val="F340603A"/>
    <w:lvl w:ilvl="0" w:tplc="240A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 w15:restartNumberingAfterBreak="0">
    <w:nsid w:val="1A3C2614"/>
    <w:multiLevelType w:val="hybridMultilevel"/>
    <w:tmpl w:val="FE34A12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019D6"/>
    <w:multiLevelType w:val="hybridMultilevel"/>
    <w:tmpl w:val="635E6370"/>
    <w:lvl w:ilvl="0" w:tplc="519EA780">
      <w:start w:val="1"/>
      <w:numFmt w:val="bullet"/>
      <w:lvlText w:val="-"/>
      <w:lvlJc w:val="left"/>
      <w:pPr>
        <w:ind w:left="397" w:hanging="360"/>
      </w:pPr>
      <w:rPr>
        <w:rFonts w:hint="default" w:ascii="Arial Narrow" w:hAnsi="Arial Narrow" w:eastAsia="Times New Roman" w:cs="Times New Roman"/>
        <w:sz w:val="18"/>
      </w:rPr>
    </w:lvl>
    <w:lvl w:ilvl="1" w:tplc="240A0003" w:tentative="1">
      <w:start w:val="1"/>
      <w:numFmt w:val="bullet"/>
      <w:lvlText w:val="o"/>
      <w:lvlJc w:val="left"/>
      <w:pPr>
        <w:ind w:left="1117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37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57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77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97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717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37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57" w:hanging="360"/>
      </w:pPr>
      <w:rPr>
        <w:rFonts w:hint="default" w:ascii="Wingdings" w:hAnsi="Wingdings"/>
      </w:rPr>
    </w:lvl>
  </w:abstractNum>
  <w:abstractNum w:abstractNumId="8" w15:restartNumberingAfterBreak="0">
    <w:nsid w:val="218809F9"/>
    <w:multiLevelType w:val="hybridMultilevel"/>
    <w:tmpl w:val="C8FE4F2E"/>
    <w:lvl w:ilvl="0" w:tplc="57386C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B975CA"/>
    <w:multiLevelType w:val="hybridMultilevel"/>
    <w:tmpl w:val="35209212"/>
    <w:lvl w:ilvl="0" w:tplc="54387B36">
      <w:numFmt w:val="bullet"/>
      <w:lvlText w:val="•"/>
      <w:lvlJc w:val="left"/>
      <w:pPr>
        <w:ind w:left="1230" w:hanging="720"/>
      </w:pPr>
      <w:rPr>
        <w:rFonts w:hint="default" w:ascii="Arial" w:hAnsi="Arial" w:eastAsia="Arial" w:cs="Arial"/>
        <w:w w:val="99"/>
        <w:sz w:val="20"/>
        <w:szCs w:val="20"/>
        <w:lang w:val="es-ES" w:eastAsia="en-US" w:bidi="ar-SA"/>
      </w:rPr>
    </w:lvl>
    <w:lvl w:ilvl="1" w:tplc="6D724CBC">
      <w:numFmt w:val="bullet"/>
      <w:lvlText w:val="•"/>
      <w:lvlJc w:val="left"/>
      <w:pPr>
        <w:ind w:left="2104" w:hanging="720"/>
      </w:pPr>
      <w:rPr>
        <w:rFonts w:hint="default"/>
        <w:lang w:val="es-ES" w:eastAsia="en-US" w:bidi="ar-SA"/>
      </w:rPr>
    </w:lvl>
    <w:lvl w:ilvl="2" w:tplc="5ED22DDC">
      <w:numFmt w:val="bullet"/>
      <w:lvlText w:val="•"/>
      <w:lvlJc w:val="left"/>
      <w:pPr>
        <w:ind w:left="2968" w:hanging="720"/>
      </w:pPr>
      <w:rPr>
        <w:rFonts w:hint="default"/>
        <w:lang w:val="es-ES" w:eastAsia="en-US" w:bidi="ar-SA"/>
      </w:rPr>
    </w:lvl>
    <w:lvl w:ilvl="3" w:tplc="ACB05866">
      <w:numFmt w:val="bullet"/>
      <w:lvlText w:val="•"/>
      <w:lvlJc w:val="left"/>
      <w:pPr>
        <w:ind w:left="3832" w:hanging="720"/>
      </w:pPr>
      <w:rPr>
        <w:rFonts w:hint="default"/>
        <w:lang w:val="es-ES" w:eastAsia="en-US" w:bidi="ar-SA"/>
      </w:rPr>
    </w:lvl>
    <w:lvl w:ilvl="4" w:tplc="BACA4922">
      <w:numFmt w:val="bullet"/>
      <w:lvlText w:val="•"/>
      <w:lvlJc w:val="left"/>
      <w:pPr>
        <w:ind w:left="4696" w:hanging="720"/>
      </w:pPr>
      <w:rPr>
        <w:rFonts w:hint="default"/>
        <w:lang w:val="es-ES" w:eastAsia="en-US" w:bidi="ar-SA"/>
      </w:rPr>
    </w:lvl>
    <w:lvl w:ilvl="5" w:tplc="1CAEAE2E">
      <w:numFmt w:val="bullet"/>
      <w:lvlText w:val="•"/>
      <w:lvlJc w:val="left"/>
      <w:pPr>
        <w:ind w:left="5560" w:hanging="720"/>
      </w:pPr>
      <w:rPr>
        <w:rFonts w:hint="default"/>
        <w:lang w:val="es-ES" w:eastAsia="en-US" w:bidi="ar-SA"/>
      </w:rPr>
    </w:lvl>
    <w:lvl w:ilvl="6" w:tplc="9A08A390">
      <w:numFmt w:val="bullet"/>
      <w:lvlText w:val="•"/>
      <w:lvlJc w:val="left"/>
      <w:pPr>
        <w:ind w:left="6424" w:hanging="720"/>
      </w:pPr>
      <w:rPr>
        <w:rFonts w:hint="default"/>
        <w:lang w:val="es-ES" w:eastAsia="en-US" w:bidi="ar-SA"/>
      </w:rPr>
    </w:lvl>
    <w:lvl w:ilvl="7" w:tplc="5414EDE4">
      <w:numFmt w:val="bullet"/>
      <w:lvlText w:val="•"/>
      <w:lvlJc w:val="left"/>
      <w:pPr>
        <w:ind w:left="7288" w:hanging="720"/>
      </w:pPr>
      <w:rPr>
        <w:rFonts w:hint="default"/>
        <w:lang w:val="es-ES" w:eastAsia="en-US" w:bidi="ar-SA"/>
      </w:rPr>
    </w:lvl>
    <w:lvl w:ilvl="8" w:tplc="F0D2309E">
      <w:numFmt w:val="bullet"/>
      <w:lvlText w:val="•"/>
      <w:lvlJc w:val="left"/>
      <w:pPr>
        <w:ind w:left="8152" w:hanging="720"/>
      </w:pPr>
      <w:rPr>
        <w:rFonts w:hint="default"/>
        <w:lang w:val="es-ES" w:eastAsia="en-US" w:bidi="ar-SA"/>
      </w:rPr>
    </w:lvl>
  </w:abstractNum>
  <w:abstractNum w:abstractNumId="10" w15:restartNumberingAfterBreak="0">
    <w:nsid w:val="2A1F2417"/>
    <w:multiLevelType w:val="hybridMultilevel"/>
    <w:tmpl w:val="69FC3F42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ADC7C6D"/>
    <w:multiLevelType w:val="hybridMultilevel"/>
    <w:tmpl w:val="869208D0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11D5AB6"/>
    <w:multiLevelType w:val="hybridMultilevel"/>
    <w:tmpl w:val="6E28840A"/>
    <w:lvl w:ilvl="0" w:tplc="0BAC2182">
      <w:start w:val="1"/>
      <w:numFmt w:val="decimal"/>
      <w:lvlText w:val="%1."/>
      <w:lvlJc w:val="left"/>
      <w:pPr>
        <w:ind w:left="1242" w:hanging="360"/>
      </w:pPr>
      <w:rPr>
        <w:rFonts w:hint="default" w:ascii="Arial" w:hAnsi="Arial" w:eastAsia="Arial" w:cs="Arial"/>
        <w:b/>
        <w:bCs/>
        <w:spacing w:val="-1"/>
        <w:w w:val="99"/>
        <w:sz w:val="20"/>
        <w:szCs w:val="20"/>
        <w:lang w:val="es-ES" w:eastAsia="en-US" w:bidi="ar-SA"/>
      </w:rPr>
    </w:lvl>
    <w:lvl w:ilvl="1" w:tplc="BC523A7E">
      <w:numFmt w:val="bullet"/>
      <w:lvlText w:val="•"/>
      <w:lvlJc w:val="left"/>
      <w:pPr>
        <w:ind w:left="2104" w:hanging="360"/>
      </w:pPr>
      <w:rPr>
        <w:rFonts w:hint="default"/>
        <w:lang w:val="es-ES" w:eastAsia="en-US" w:bidi="ar-SA"/>
      </w:rPr>
    </w:lvl>
    <w:lvl w:ilvl="2" w:tplc="7F94B848">
      <w:numFmt w:val="bullet"/>
      <w:lvlText w:val="•"/>
      <w:lvlJc w:val="left"/>
      <w:pPr>
        <w:ind w:left="2968" w:hanging="360"/>
      </w:pPr>
      <w:rPr>
        <w:rFonts w:hint="default"/>
        <w:lang w:val="es-ES" w:eastAsia="en-US" w:bidi="ar-SA"/>
      </w:rPr>
    </w:lvl>
    <w:lvl w:ilvl="3" w:tplc="3E7C9F3A">
      <w:numFmt w:val="bullet"/>
      <w:lvlText w:val="•"/>
      <w:lvlJc w:val="left"/>
      <w:pPr>
        <w:ind w:left="3832" w:hanging="360"/>
      </w:pPr>
      <w:rPr>
        <w:rFonts w:hint="default"/>
        <w:lang w:val="es-ES" w:eastAsia="en-US" w:bidi="ar-SA"/>
      </w:rPr>
    </w:lvl>
    <w:lvl w:ilvl="4" w:tplc="F3A2494A">
      <w:numFmt w:val="bullet"/>
      <w:lvlText w:val="•"/>
      <w:lvlJc w:val="left"/>
      <w:pPr>
        <w:ind w:left="4696" w:hanging="360"/>
      </w:pPr>
      <w:rPr>
        <w:rFonts w:hint="default"/>
        <w:lang w:val="es-ES" w:eastAsia="en-US" w:bidi="ar-SA"/>
      </w:rPr>
    </w:lvl>
    <w:lvl w:ilvl="5" w:tplc="FE6E5252">
      <w:numFmt w:val="bullet"/>
      <w:lvlText w:val="•"/>
      <w:lvlJc w:val="left"/>
      <w:pPr>
        <w:ind w:left="5560" w:hanging="360"/>
      </w:pPr>
      <w:rPr>
        <w:rFonts w:hint="default"/>
        <w:lang w:val="es-ES" w:eastAsia="en-US" w:bidi="ar-SA"/>
      </w:rPr>
    </w:lvl>
    <w:lvl w:ilvl="6" w:tplc="6832D32A">
      <w:numFmt w:val="bullet"/>
      <w:lvlText w:val="•"/>
      <w:lvlJc w:val="left"/>
      <w:pPr>
        <w:ind w:left="6424" w:hanging="360"/>
      </w:pPr>
      <w:rPr>
        <w:rFonts w:hint="default"/>
        <w:lang w:val="es-ES" w:eastAsia="en-US" w:bidi="ar-SA"/>
      </w:rPr>
    </w:lvl>
    <w:lvl w:ilvl="7" w:tplc="76C6F7DE">
      <w:numFmt w:val="bullet"/>
      <w:lvlText w:val="•"/>
      <w:lvlJc w:val="left"/>
      <w:pPr>
        <w:ind w:left="7288" w:hanging="360"/>
      </w:pPr>
      <w:rPr>
        <w:rFonts w:hint="default"/>
        <w:lang w:val="es-ES" w:eastAsia="en-US" w:bidi="ar-SA"/>
      </w:rPr>
    </w:lvl>
    <w:lvl w:ilvl="8" w:tplc="BF329A3E">
      <w:numFmt w:val="bullet"/>
      <w:lvlText w:val="•"/>
      <w:lvlJc w:val="left"/>
      <w:pPr>
        <w:ind w:left="8152" w:hanging="360"/>
      </w:pPr>
      <w:rPr>
        <w:rFonts w:hint="default"/>
        <w:lang w:val="es-ES" w:eastAsia="en-US" w:bidi="ar-SA"/>
      </w:rPr>
    </w:lvl>
  </w:abstractNum>
  <w:abstractNum w:abstractNumId="13" w15:restartNumberingAfterBreak="0">
    <w:nsid w:val="31461475"/>
    <w:multiLevelType w:val="hybridMultilevel"/>
    <w:tmpl w:val="5784B6D8"/>
    <w:lvl w:ilvl="0" w:tplc="CAAA743A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D0B4F8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3A9D604A"/>
    <w:multiLevelType w:val="multilevel"/>
    <w:tmpl w:val="1D301E34"/>
    <w:lvl w:ilvl="0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  <w:b w:val="0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2">
      <w:start w:val="1"/>
      <w:numFmt w:val="bullet"/>
      <w:lvlText w:val=""/>
      <w:lvlJc w:val="left"/>
      <w:pPr>
        <w:ind w:left="1428" w:hanging="720"/>
      </w:pPr>
      <w:rPr>
        <w:rFonts w:hint="default" w:ascii="Symbol" w:hAnsi="Symbol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abstractNum w:abstractNumId="16" w15:restartNumberingAfterBreak="0">
    <w:nsid w:val="3DF5319C"/>
    <w:multiLevelType w:val="hybridMultilevel"/>
    <w:tmpl w:val="0A7819EC"/>
    <w:lvl w:ilvl="0" w:tplc="A5345ECA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2E7E02"/>
    <w:multiLevelType w:val="hybridMultilevel"/>
    <w:tmpl w:val="A1223168"/>
    <w:lvl w:ilvl="0" w:tplc="C57488DA">
      <w:start w:val="1"/>
      <w:numFmt w:val="decimal"/>
      <w:lvlText w:val="%1."/>
      <w:lvlJc w:val="left"/>
      <w:pPr>
        <w:ind w:left="360" w:hanging="360"/>
      </w:pPr>
    </w:lvl>
    <w:lvl w:ilvl="1" w:tplc="7BD41340">
      <w:start w:val="1"/>
      <w:numFmt w:val="lowerLetter"/>
      <w:lvlText w:val="%2."/>
      <w:lvlJc w:val="left"/>
      <w:pPr>
        <w:ind w:left="1440" w:hanging="360"/>
      </w:pPr>
    </w:lvl>
    <w:lvl w:ilvl="2" w:tplc="C84ECD56">
      <w:start w:val="1"/>
      <w:numFmt w:val="lowerRoman"/>
      <w:lvlText w:val="%3."/>
      <w:lvlJc w:val="right"/>
      <w:pPr>
        <w:ind w:left="2160" w:hanging="180"/>
      </w:pPr>
    </w:lvl>
    <w:lvl w:ilvl="3" w:tplc="05DE5750">
      <w:start w:val="1"/>
      <w:numFmt w:val="decimal"/>
      <w:lvlText w:val="%4."/>
      <w:lvlJc w:val="left"/>
      <w:pPr>
        <w:ind w:left="2880" w:hanging="360"/>
      </w:pPr>
    </w:lvl>
    <w:lvl w:ilvl="4" w:tplc="32A8C6FC">
      <w:start w:val="1"/>
      <w:numFmt w:val="lowerLetter"/>
      <w:lvlText w:val="%5."/>
      <w:lvlJc w:val="left"/>
      <w:pPr>
        <w:ind w:left="3600" w:hanging="360"/>
      </w:pPr>
    </w:lvl>
    <w:lvl w:ilvl="5" w:tplc="2E802F98">
      <w:start w:val="1"/>
      <w:numFmt w:val="lowerRoman"/>
      <w:lvlText w:val="%6."/>
      <w:lvlJc w:val="right"/>
      <w:pPr>
        <w:ind w:left="4320" w:hanging="180"/>
      </w:pPr>
    </w:lvl>
    <w:lvl w:ilvl="6" w:tplc="5A46C192">
      <w:start w:val="1"/>
      <w:numFmt w:val="decimal"/>
      <w:lvlText w:val="%7."/>
      <w:lvlJc w:val="left"/>
      <w:pPr>
        <w:ind w:left="5040" w:hanging="360"/>
      </w:pPr>
    </w:lvl>
    <w:lvl w:ilvl="7" w:tplc="78DABBC0">
      <w:start w:val="1"/>
      <w:numFmt w:val="lowerLetter"/>
      <w:lvlText w:val="%8."/>
      <w:lvlJc w:val="left"/>
      <w:pPr>
        <w:ind w:left="5760" w:hanging="360"/>
      </w:pPr>
    </w:lvl>
    <w:lvl w:ilvl="8" w:tplc="5380AD8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A00A47"/>
    <w:multiLevelType w:val="hybridMultilevel"/>
    <w:tmpl w:val="4BE27C66"/>
    <w:lvl w:ilvl="0" w:tplc="54387B36">
      <w:numFmt w:val="bullet"/>
      <w:lvlText w:val="•"/>
      <w:lvlJc w:val="left"/>
      <w:pPr>
        <w:ind w:left="360" w:hanging="360"/>
      </w:pPr>
      <w:rPr>
        <w:rFonts w:hint="default" w:ascii="Arial" w:hAnsi="Arial" w:eastAsia="Arial" w:cs="Arial"/>
        <w:w w:val="99"/>
        <w:sz w:val="20"/>
        <w:szCs w:val="20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9" w15:restartNumberingAfterBreak="0">
    <w:nsid w:val="41447D48"/>
    <w:multiLevelType w:val="hybridMultilevel"/>
    <w:tmpl w:val="2668AF3A"/>
    <w:lvl w:ilvl="0" w:tplc="240A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20" w15:restartNumberingAfterBreak="0">
    <w:nsid w:val="427D6830"/>
    <w:multiLevelType w:val="hybridMultilevel"/>
    <w:tmpl w:val="9F40FA56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6127521"/>
    <w:multiLevelType w:val="hybridMultilevel"/>
    <w:tmpl w:val="57CA3494"/>
    <w:lvl w:ilvl="0" w:tplc="11345A8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D01DD6"/>
    <w:multiLevelType w:val="hybridMultilevel"/>
    <w:tmpl w:val="DA0EFA68"/>
    <w:lvl w:ilvl="0" w:tplc="54387B36">
      <w:numFmt w:val="bullet"/>
      <w:lvlText w:val="•"/>
      <w:lvlJc w:val="left"/>
      <w:pPr>
        <w:ind w:left="360" w:hanging="360"/>
      </w:pPr>
      <w:rPr>
        <w:rFonts w:hint="default" w:ascii="Arial" w:hAnsi="Arial" w:eastAsia="Arial" w:cs="Arial"/>
        <w:w w:val="99"/>
        <w:sz w:val="20"/>
        <w:szCs w:val="20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3" w15:restartNumberingAfterBreak="0">
    <w:nsid w:val="4DA52419"/>
    <w:multiLevelType w:val="hybridMultilevel"/>
    <w:tmpl w:val="FFFFFFFF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5512B0FD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56C92F8A"/>
    <w:multiLevelType w:val="hybridMultilevel"/>
    <w:tmpl w:val="109CB30C"/>
    <w:lvl w:ilvl="0" w:tplc="240A0001">
      <w:start w:val="1"/>
      <w:numFmt w:val="bullet"/>
      <w:lvlText w:val=""/>
      <w:lvlJc w:val="left"/>
      <w:pPr>
        <w:ind w:left="757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77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97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917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37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57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77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97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517" w:hanging="360"/>
      </w:pPr>
      <w:rPr>
        <w:rFonts w:hint="default" w:ascii="Wingdings" w:hAnsi="Wingdings"/>
      </w:rPr>
    </w:lvl>
  </w:abstractNum>
  <w:abstractNum w:abstractNumId="26" w15:restartNumberingAfterBreak="0">
    <w:nsid w:val="5AD32BAE"/>
    <w:multiLevelType w:val="hybridMultilevel"/>
    <w:tmpl w:val="CF765792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5C7B1973"/>
    <w:multiLevelType w:val="hybridMultilevel"/>
    <w:tmpl w:val="5D620C10"/>
    <w:lvl w:ilvl="0" w:tplc="25906AF2">
      <w:start w:val="30"/>
      <w:numFmt w:val="bullet"/>
      <w:lvlText w:val=""/>
      <w:lvlJc w:val="left"/>
      <w:pPr>
        <w:ind w:left="720" w:hanging="360"/>
      </w:pPr>
      <w:rPr>
        <w:rFonts w:hint="default" w:ascii="Symbol" w:hAnsi="Symbol" w:eastAsia="Arial" w:cs="Aria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5CDE7758"/>
    <w:multiLevelType w:val="hybridMultilevel"/>
    <w:tmpl w:val="9BD263A0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5EE00B8D"/>
    <w:multiLevelType w:val="multilevel"/>
    <w:tmpl w:val="C76E6D4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abstractNum w:abstractNumId="30" w15:restartNumberingAfterBreak="0">
    <w:nsid w:val="60432CB6"/>
    <w:multiLevelType w:val="hybridMultilevel"/>
    <w:tmpl w:val="7F1E116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650F4F"/>
    <w:multiLevelType w:val="hybridMultilevel"/>
    <w:tmpl w:val="84789514"/>
    <w:lvl w:ilvl="0" w:tplc="11428E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2A64353"/>
    <w:multiLevelType w:val="hybridMultilevel"/>
    <w:tmpl w:val="0228FECE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62D7292A"/>
    <w:multiLevelType w:val="hybridMultilevel"/>
    <w:tmpl w:val="9350D766"/>
    <w:lvl w:ilvl="0" w:tplc="5F20C24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4D3152"/>
    <w:multiLevelType w:val="hybridMultilevel"/>
    <w:tmpl w:val="C4848980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6DD662A"/>
    <w:multiLevelType w:val="hybridMultilevel"/>
    <w:tmpl w:val="986CF074"/>
    <w:lvl w:ilvl="0" w:tplc="836E991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94A0D89"/>
    <w:multiLevelType w:val="hybridMultilevel"/>
    <w:tmpl w:val="C87A6B32"/>
    <w:lvl w:ilvl="0" w:tplc="F6AA9918">
      <w:start w:val="1"/>
      <w:numFmt w:val="bullet"/>
      <w:lvlText w:val="•"/>
      <w:lvlJc w:val="left"/>
      <w:pPr>
        <w:ind w:left="2392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BB728D44">
      <w:start w:val="1"/>
      <w:numFmt w:val="bullet"/>
      <w:lvlText w:val="o"/>
      <w:lvlJc w:val="left"/>
      <w:pPr>
        <w:ind w:left="1502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EB944C40">
      <w:start w:val="1"/>
      <w:numFmt w:val="bullet"/>
      <w:lvlText w:val="▪"/>
      <w:lvlJc w:val="left"/>
      <w:pPr>
        <w:ind w:left="2222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AA143CBA">
      <w:start w:val="1"/>
      <w:numFmt w:val="bullet"/>
      <w:lvlText w:val="•"/>
      <w:lvlJc w:val="left"/>
      <w:pPr>
        <w:ind w:left="2942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15F2287A">
      <w:start w:val="1"/>
      <w:numFmt w:val="bullet"/>
      <w:lvlText w:val="o"/>
      <w:lvlJc w:val="left"/>
      <w:pPr>
        <w:ind w:left="3662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4D6811AE">
      <w:start w:val="1"/>
      <w:numFmt w:val="bullet"/>
      <w:lvlText w:val="▪"/>
      <w:lvlJc w:val="left"/>
      <w:pPr>
        <w:ind w:left="4382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9C0AA356">
      <w:start w:val="1"/>
      <w:numFmt w:val="bullet"/>
      <w:lvlText w:val="•"/>
      <w:lvlJc w:val="left"/>
      <w:pPr>
        <w:ind w:left="5102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A154950E">
      <w:start w:val="1"/>
      <w:numFmt w:val="bullet"/>
      <w:lvlText w:val="o"/>
      <w:lvlJc w:val="left"/>
      <w:pPr>
        <w:ind w:left="5822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A998C11C">
      <w:start w:val="1"/>
      <w:numFmt w:val="bullet"/>
      <w:lvlText w:val="▪"/>
      <w:lvlJc w:val="left"/>
      <w:pPr>
        <w:ind w:left="6542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37" w15:restartNumberingAfterBreak="0">
    <w:nsid w:val="6C415A78"/>
    <w:multiLevelType w:val="hybridMultilevel"/>
    <w:tmpl w:val="B9962F5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6D7A2500"/>
    <w:multiLevelType w:val="hybridMultilevel"/>
    <w:tmpl w:val="550886A6"/>
    <w:lvl w:ilvl="0" w:tplc="FAF64BE0">
      <w:start w:val="4"/>
      <w:numFmt w:val="decimal"/>
      <w:lvlText w:val="%1."/>
      <w:lvlJc w:val="left"/>
      <w:pPr>
        <w:ind w:left="1970"/>
      </w:pPr>
      <w:rPr>
        <w:rFonts w:ascii="Arial" w:hAnsi="Arial" w:eastAsia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4E1E33A2">
      <w:start w:val="1"/>
      <w:numFmt w:val="bullet"/>
      <w:lvlText w:val="•"/>
      <w:lvlJc w:val="left"/>
      <w:pPr>
        <w:ind w:left="2392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1CA2E4DC">
      <w:start w:val="1"/>
      <w:numFmt w:val="bullet"/>
      <w:lvlText w:val="▪"/>
      <w:lvlJc w:val="left"/>
      <w:pPr>
        <w:ind w:left="1502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7C740818">
      <w:start w:val="1"/>
      <w:numFmt w:val="bullet"/>
      <w:lvlText w:val="•"/>
      <w:lvlJc w:val="left"/>
      <w:pPr>
        <w:ind w:left="2222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F3C0A646">
      <w:start w:val="1"/>
      <w:numFmt w:val="bullet"/>
      <w:lvlText w:val="o"/>
      <w:lvlJc w:val="left"/>
      <w:pPr>
        <w:ind w:left="2942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4B78A520">
      <w:start w:val="1"/>
      <w:numFmt w:val="bullet"/>
      <w:lvlText w:val="▪"/>
      <w:lvlJc w:val="left"/>
      <w:pPr>
        <w:ind w:left="3662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34FC1E4C">
      <w:start w:val="1"/>
      <w:numFmt w:val="bullet"/>
      <w:lvlText w:val="•"/>
      <w:lvlJc w:val="left"/>
      <w:pPr>
        <w:ind w:left="4382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CBD40042">
      <w:start w:val="1"/>
      <w:numFmt w:val="bullet"/>
      <w:lvlText w:val="o"/>
      <w:lvlJc w:val="left"/>
      <w:pPr>
        <w:ind w:left="5102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39BC2DA0">
      <w:start w:val="1"/>
      <w:numFmt w:val="bullet"/>
      <w:lvlText w:val="▪"/>
      <w:lvlJc w:val="left"/>
      <w:pPr>
        <w:ind w:left="5822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39" w15:restartNumberingAfterBreak="0">
    <w:nsid w:val="6EBB3CE9"/>
    <w:multiLevelType w:val="hybridMultilevel"/>
    <w:tmpl w:val="2F649FF2"/>
    <w:lvl w:ilvl="0" w:tplc="54387B36">
      <w:numFmt w:val="bullet"/>
      <w:lvlText w:val="•"/>
      <w:lvlJc w:val="left"/>
      <w:pPr>
        <w:ind w:left="360" w:hanging="360"/>
      </w:pPr>
      <w:rPr>
        <w:rFonts w:hint="default" w:ascii="Arial" w:hAnsi="Arial" w:eastAsia="Arial" w:cs="Arial"/>
        <w:w w:val="99"/>
        <w:sz w:val="20"/>
        <w:szCs w:val="20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0" w15:restartNumberingAfterBreak="0">
    <w:nsid w:val="71F93848"/>
    <w:multiLevelType w:val="hybridMultilevel"/>
    <w:tmpl w:val="CAB2B494"/>
    <w:lvl w:ilvl="0" w:tplc="54387B36">
      <w:numFmt w:val="bullet"/>
      <w:lvlText w:val="•"/>
      <w:lvlJc w:val="left"/>
      <w:pPr>
        <w:ind w:left="720" w:hanging="360"/>
      </w:pPr>
      <w:rPr>
        <w:rFonts w:hint="default" w:ascii="Arial" w:hAnsi="Arial" w:eastAsia="Arial" w:cs="Arial"/>
        <w:w w:val="99"/>
        <w:sz w:val="20"/>
        <w:szCs w:val="20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75D94E73"/>
    <w:multiLevelType w:val="hybridMultilevel"/>
    <w:tmpl w:val="DF4E4DE8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75FF79F3"/>
    <w:multiLevelType w:val="hybridMultilevel"/>
    <w:tmpl w:val="64F69DA4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79423D85"/>
    <w:multiLevelType w:val="hybridMultilevel"/>
    <w:tmpl w:val="8E222248"/>
    <w:lvl w:ilvl="0" w:tplc="240A0001">
      <w:start w:val="1"/>
      <w:numFmt w:val="bullet"/>
      <w:lvlText w:val=""/>
      <w:lvlJc w:val="left"/>
      <w:pPr>
        <w:ind w:left="757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77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97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917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37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57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77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97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517" w:hanging="360"/>
      </w:pPr>
      <w:rPr>
        <w:rFonts w:hint="default" w:ascii="Wingdings" w:hAnsi="Wingdings"/>
      </w:rPr>
    </w:lvl>
  </w:abstractNum>
  <w:abstractNum w:abstractNumId="44" w15:restartNumberingAfterBreak="0">
    <w:nsid w:val="7A5F6887"/>
    <w:multiLevelType w:val="hybridMultilevel"/>
    <w:tmpl w:val="DB6ECE5C"/>
    <w:lvl w:ilvl="0" w:tplc="6BBC7A8C">
      <w:start w:val="29"/>
      <w:numFmt w:val="bullet"/>
      <w:lvlText w:val=""/>
      <w:lvlJc w:val="left"/>
      <w:pPr>
        <w:ind w:left="1068" w:hanging="360"/>
      </w:pPr>
      <w:rPr>
        <w:rFonts w:hint="default" w:ascii="Symbol" w:hAnsi="Symbol" w:eastAsia="Calibri" w:cs="Times New Roman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 w16cid:durableId="491071814">
    <w:abstractNumId w:val="9"/>
  </w:num>
  <w:num w:numId="2" w16cid:durableId="1509372520">
    <w:abstractNumId w:val="12"/>
  </w:num>
  <w:num w:numId="3" w16cid:durableId="1432628746">
    <w:abstractNumId w:val="32"/>
  </w:num>
  <w:num w:numId="4" w16cid:durableId="2143037622">
    <w:abstractNumId w:val="40"/>
  </w:num>
  <w:num w:numId="5" w16cid:durableId="986974533">
    <w:abstractNumId w:val="3"/>
  </w:num>
  <w:num w:numId="6" w16cid:durableId="687831512">
    <w:abstractNumId w:val="2"/>
  </w:num>
  <w:num w:numId="7" w16cid:durableId="156769423">
    <w:abstractNumId w:val="15"/>
  </w:num>
  <w:num w:numId="8" w16cid:durableId="1580401739">
    <w:abstractNumId w:val="20"/>
  </w:num>
  <w:num w:numId="9" w16cid:durableId="1200435844">
    <w:abstractNumId w:val="42"/>
  </w:num>
  <w:num w:numId="10" w16cid:durableId="1450277519">
    <w:abstractNumId w:val="16"/>
  </w:num>
  <w:num w:numId="11" w16cid:durableId="2080637988">
    <w:abstractNumId w:val="13"/>
  </w:num>
  <w:num w:numId="12" w16cid:durableId="1867786905">
    <w:abstractNumId w:val="5"/>
  </w:num>
  <w:num w:numId="13" w16cid:durableId="1027294640">
    <w:abstractNumId w:val="41"/>
  </w:num>
  <w:num w:numId="14" w16cid:durableId="239556916">
    <w:abstractNumId w:val="6"/>
  </w:num>
  <w:num w:numId="15" w16cid:durableId="1081485778">
    <w:abstractNumId w:val="19"/>
  </w:num>
  <w:num w:numId="16" w16cid:durableId="1357386250">
    <w:abstractNumId w:val="8"/>
  </w:num>
  <w:num w:numId="17" w16cid:durableId="2077051048">
    <w:abstractNumId w:val="27"/>
  </w:num>
  <w:num w:numId="18" w16cid:durableId="714475935">
    <w:abstractNumId w:val="4"/>
  </w:num>
  <w:num w:numId="19" w16cid:durableId="810680628">
    <w:abstractNumId w:val="29"/>
  </w:num>
  <w:num w:numId="20" w16cid:durableId="960569458">
    <w:abstractNumId w:val="18"/>
  </w:num>
  <w:num w:numId="21" w16cid:durableId="765344783">
    <w:abstractNumId w:val="39"/>
  </w:num>
  <w:num w:numId="22" w16cid:durableId="372073925">
    <w:abstractNumId w:val="22"/>
  </w:num>
  <w:num w:numId="23" w16cid:durableId="447430822">
    <w:abstractNumId w:val="37"/>
  </w:num>
  <w:num w:numId="24" w16cid:durableId="767046720">
    <w:abstractNumId w:val="28"/>
  </w:num>
  <w:num w:numId="25" w16cid:durableId="1417902623">
    <w:abstractNumId w:val="11"/>
  </w:num>
  <w:num w:numId="26" w16cid:durableId="20908162">
    <w:abstractNumId w:val="26"/>
  </w:num>
  <w:num w:numId="27" w16cid:durableId="105585628">
    <w:abstractNumId w:val="14"/>
  </w:num>
  <w:num w:numId="28" w16cid:durableId="1617985371">
    <w:abstractNumId w:val="1"/>
  </w:num>
  <w:num w:numId="29" w16cid:durableId="870386391">
    <w:abstractNumId w:val="24"/>
  </w:num>
  <w:num w:numId="30" w16cid:durableId="31536856">
    <w:abstractNumId w:val="23"/>
  </w:num>
  <w:num w:numId="31" w16cid:durableId="270748051">
    <w:abstractNumId w:val="0"/>
  </w:num>
  <w:num w:numId="32" w16cid:durableId="802233420">
    <w:abstractNumId w:val="7"/>
  </w:num>
  <w:num w:numId="33" w16cid:durableId="1531186633">
    <w:abstractNumId w:val="31"/>
  </w:num>
  <w:num w:numId="34" w16cid:durableId="1843930886">
    <w:abstractNumId w:val="44"/>
  </w:num>
  <w:num w:numId="35" w16cid:durableId="630980840">
    <w:abstractNumId w:val="30"/>
  </w:num>
  <w:num w:numId="36" w16cid:durableId="1647780960">
    <w:abstractNumId w:val="35"/>
  </w:num>
  <w:num w:numId="37" w16cid:durableId="1280842308">
    <w:abstractNumId w:val="36"/>
  </w:num>
  <w:num w:numId="38" w16cid:durableId="1705010444">
    <w:abstractNumId w:val="10"/>
  </w:num>
  <w:num w:numId="39" w16cid:durableId="1562599986">
    <w:abstractNumId w:val="38"/>
  </w:num>
  <w:num w:numId="40" w16cid:durableId="1737704628">
    <w:abstractNumId w:val="33"/>
  </w:num>
  <w:num w:numId="41" w16cid:durableId="839277202">
    <w:abstractNumId w:val="34"/>
  </w:num>
  <w:num w:numId="42" w16cid:durableId="105127593">
    <w:abstractNumId w:val="21"/>
  </w:num>
  <w:num w:numId="43" w16cid:durableId="137038277">
    <w:abstractNumId w:val="25"/>
  </w:num>
  <w:num w:numId="44" w16cid:durableId="367461552">
    <w:abstractNumId w:val="43"/>
  </w:num>
  <w:num w:numId="45" w16cid:durableId="61737060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4C7"/>
    <w:rsid w:val="00004679"/>
    <w:rsid w:val="00004B2B"/>
    <w:rsid w:val="00004C76"/>
    <w:rsid w:val="00006EF8"/>
    <w:rsid w:val="000076AD"/>
    <w:rsid w:val="00010163"/>
    <w:rsid w:val="00011D7F"/>
    <w:rsid w:val="000120A4"/>
    <w:rsid w:val="000139D2"/>
    <w:rsid w:val="00013C9E"/>
    <w:rsid w:val="000155AC"/>
    <w:rsid w:val="00016CDF"/>
    <w:rsid w:val="000170A7"/>
    <w:rsid w:val="000205AA"/>
    <w:rsid w:val="000223F6"/>
    <w:rsid w:val="0002568F"/>
    <w:rsid w:val="0002711F"/>
    <w:rsid w:val="0002777C"/>
    <w:rsid w:val="000278AF"/>
    <w:rsid w:val="00030464"/>
    <w:rsid w:val="00033317"/>
    <w:rsid w:val="000351F8"/>
    <w:rsid w:val="00036AC2"/>
    <w:rsid w:val="00037579"/>
    <w:rsid w:val="0003770D"/>
    <w:rsid w:val="00040F63"/>
    <w:rsid w:val="00041198"/>
    <w:rsid w:val="000417DB"/>
    <w:rsid w:val="000435BA"/>
    <w:rsid w:val="00047C0B"/>
    <w:rsid w:val="00053D1F"/>
    <w:rsid w:val="00054FB3"/>
    <w:rsid w:val="0006104C"/>
    <w:rsid w:val="00062345"/>
    <w:rsid w:val="000623D6"/>
    <w:rsid w:val="000628A6"/>
    <w:rsid w:val="00064C15"/>
    <w:rsid w:val="0006715C"/>
    <w:rsid w:val="000715B0"/>
    <w:rsid w:val="00071736"/>
    <w:rsid w:val="0007203E"/>
    <w:rsid w:val="00072AC9"/>
    <w:rsid w:val="00072D7D"/>
    <w:rsid w:val="00076920"/>
    <w:rsid w:val="00082C7E"/>
    <w:rsid w:val="000853CB"/>
    <w:rsid w:val="00086CE5"/>
    <w:rsid w:val="000870DE"/>
    <w:rsid w:val="00090F14"/>
    <w:rsid w:val="00092CD1"/>
    <w:rsid w:val="000A09C1"/>
    <w:rsid w:val="000A2288"/>
    <w:rsid w:val="000A38A8"/>
    <w:rsid w:val="000A40C2"/>
    <w:rsid w:val="000A6041"/>
    <w:rsid w:val="000A673E"/>
    <w:rsid w:val="000B0D03"/>
    <w:rsid w:val="000B41C7"/>
    <w:rsid w:val="000B4704"/>
    <w:rsid w:val="000B6865"/>
    <w:rsid w:val="000C14DA"/>
    <w:rsid w:val="000C3B42"/>
    <w:rsid w:val="000D14FD"/>
    <w:rsid w:val="000E1311"/>
    <w:rsid w:val="000E4CCA"/>
    <w:rsid w:val="000E578F"/>
    <w:rsid w:val="000E7929"/>
    <w:rsid w:val="000F2053"/>
    <w:rsid w:val="000F4C55"/>
    <w:rsid w:val="000F4F95"/>
    <w:rsid w:val="001024F5"/>
    <w:rsid w:val="00104BDE"/>
    <w:rsid w:val="00106204"/>
    <w:rsid w:val="00106D42"/>
    <w:rsid w:val="001100DE"/>
    <w:rsid w:val="00111EDC"/>
    <w:rsid w:val="00112420"/>
    <w:rsid w:val="00113F59"/>
    <w:rsid w:val="00114C10"/>
    <w:rsid w:val="00115724"/>
    <w:rsid w:val="00116682"/>
    <w:rsid w:val="001177EA"/>
    <w:rsid w:val="00117A98"/>
    <w:rsid w:val="00123056"/>
    <w:rsid w:val="00124378"/>
    <w:rsid w:val="00127079"/>
    <w:rsid w:val="00127151"/>
    <w:rsid w:val="0013377B"/>
    <w:rsid w:val="00134774"/>
    <w:rsid w:val="00136218"/>
    <w:rsid w:val="00137C1C"/>
    <w:rsid w:val="001400C7"/>
    <w:rsid w:val="001413E8"/>
    <w:rsid w:val="0014211F"/>
    <w:rsid w:val="00142B6A"/>
    <w:rsid w:val="00142C3F"/>
    <w:rsid w:val="00144463"/>
    <w:rsid w:val="00147CD3"/>
    <w:rsid w:val="0015050D"/>
    <w:rsid w:val="0015059D"/>
    <w:rsid w:val="001509C2"/>
    <w:rsid w:val="00150E1E"/>
    <w:rsid w:val="00151503"/>
    <w:rsid w:val="00152756"/>
    <w:rsid w:val="00152820"/>
    <w:rsid w:val="00154685"/>
    <w:rsid w:val="001547C9"/>
    <w:rsid w:val="00160815"/>
    <w:rsid w:val="00162161"/>
    <w:rsid w:val="00163AB0"/>
    <w:rsid w:val="00165173"/>
    <w:rsid w:val="00166A7B"/>
    <w:rsid w:val="0016797B"/>
    <w:rsid w:val="00171A6E"/>
    <w:rsid w:val="00171ADB"/>
    <w:rsid w:val="001764DC"/>
    <w:rsid w:val="001772B4"/>
    <w:rsid w:val="0017748E"/>
    <w:rsid w:val="00185190"/>
    <w:rsid w:val="0019155D"/>
    <w:rsid w:val="0019235C"/>
    <w:rsid w:val="00197C37"/>
    <w:rsid w:val="001A105F"/>
    <w:rsid w:val="001A1543"/>
    <w:rsid w:val="001A4230"/>
    <w:rsid w:val="001A477B"/>
    <w:rsid w:val="001A6A8C"/>
    <w:rsid w:val="001A7AA0"/>
    <w:rsid w:val="001B0308"/>
    <w:rsid w:val="001B12A2"/>
    <w:rsid w:val="001B6B63"/>
    <w:rsid w:val="001B6FF6"/>
    <w:rsid w:val="001C49D5"/>
    <w:rsid w:val="001C567F"/>
    <w:rsid w:val="001C5EC1"/>
    <w:rsid w:val="001C6BEB"/>
    <w:rsid w:val="001C7EB5"/>
    <w:rsid w:val="001D0BDB"/>
    <w:rsid w:val="001D1631"/>
    <w:rsid w:val="001D1FAB"/>
    <w:rsid w:val="001D2B6A"/>
    <w:rsid w:val="001D325E"/>
    <w:rsid w:val="001D3B1C"/>
    <w:rsid w:val="001D4526"/>
    <w:rsid w:val="001D71B4"/>
    <w:rsid w:val="001E2254"/>
    <w:rsid w:val="001E2999"/>
    <w:rsid w:val="001E3E79"/>
    <w:rsid w:val="001E4CF5"/>
    <w:rsid w:val="001F01A8"/>
    <w:rsid w:val="001F16B0"/>
    <w:rsid w:val="001F5865"/>
    <w:rsid w:val="001F5BFC"/>
    <w:rsid w:val="00202CB8"/>
    <w:rsid w:val="00203370"/>
    <w:rsid w:val="00205BBB"/>
    <w:rsid w:val="002068C5"/>
    <w:rsid w:val="0021211E"/>
    <w:rsid w:val="00214406"/>
    <w:rsid w:val="00216E16"/>
    <w:rsid w:val="002223D5"/>
    <w:rsid w:val="00223FB3"/>
    <w:rsid w:val="00224EA0"/>
    <w:rsid w:val="00225059"/>
    <w:rsid w:val="00226F13"/>
    <w:rsid w:val="00226F9A"/>
    <w:rsid w:val="00227CEC"/>
    <w:rsid w:val="002331A4"/>
    <w:rsid w:val="00234F49"/>
    <w:rsid w:val="00235945"/>
    <w:rsid w:val="00240170"/>
    <w:rsid w:val="002402A7"/>
    <w:rsid w:val="00240C57"/>
    <w:rsid w:val="00241D30"/>
    <w:rsid w:val="002478F2"/>
    <w:rsid w:val="00247992"/>
    <w:rsid w:val="00250CC5"/>
    <w:rsid w:val="00250F4B"/>
    <w:rsid w:val="0025130D"/>
    <w:rsid w:val="00251558"/>
    <w:rsid w:val="00251CEC"/>
    <w:rsid w:val="00252B6D"/>
    <w:rsid w:val="002532DD"/>
    <w:rsid w:val="002559A0"/>
    <w:rsid w:val="002575A9"/>
    <w:rsid w:val="002575C6"/>
    <w:rsid w:val="00260191"/>
    <w:rsid w:val="00260DB0"/>
    <w:rsid w:val="00262489"/>
    <w:rsid w:val="002625D8"/>
    <w:rsid w:val="002626E3"/>
    <w:rsid w:val="00262D6D"/>
    <w:rsid w:val="00262DE8"/>
    <w:rsid w:val="00267F2E"/>
    <w:rsid w:val="0027284C"/>
    <w:rsid w:val="00277289"/>
    <w:rsid w:val="0027793C"/>
    <w:rsid w:val="0028001C"/>
    <w:rsid w:val="0028148C"/>
    <w:rsid w:val="00283995"/>
    <w:rsid w:val="002877A6"/>
    <w:rsid w:val="00287F15"/>
    <w:rsid w:val="00292143"/>
    <w:rsid w:val="002929B7"/>
    <w:rsid w:val="00292D2C"/>
    <w:rsid w:val="002937DF"/>
    <w:rsid w:val="00293973"/>
    <w:rsid w:val="00296D6A"/>
    <w:rsid w:val="002A0F68"/>
    <w:rsid w:val="002A31A2"/>
    <w:rsid w:val="002A5218"/>
    <w:rsid w:val="002A5366"/>
    <w:rsid w:val="002A55C8"/>
    <w:rsid w:val="002B3F52"/>
    <w:rsid w:val="002B44BA"/>
    <w:rsid w:val="002B4854"/>
    <w:rsid w:val="002B61AB"/>
    <w:rsid w:val="002B7C62"/>
    <w:rsid w:val="002C3577"/>
    <w:rsid w:val="002C3F95"/>
    <w:rsid w:val="002C55D2"/>
    <w:rsid w:val="002C66D4"/>
    <w:rsid w:val="002D3775"/>
    <w:rsid w:val="002D4D67"/>
    <w:rsid w:val="002D6688"/>
    <w:rsid w:val="002E1237"/>
    <w:rsid w:val="002E164F"/>
    <w:rsid w:val="002E1AED"/>
    <w:rsid w:val="002E585C"/>
    <w:rsid w:val="002E5BF6"/>
    <w:rsid w:val="002E63E6"/>
    <w:rsid w:val="002E7690"/>
    <w:rsid w:val="002F19A6"/>
    <w:rsid w:val="002F4F3A"/>
    <w:rsid w:val="002F65B5"/>
    <w:rsid w:val="00301529"/>
    <w:rsid w:val="003015FF"/>
    <w:rsid w:val="00301862"/>
    <w:rsid w:val="00301CBF"/>
    <w:rsid w:val="00302C31"/>
    <w:rsid w:val="00303290"/>
    <w:rsid w:val="00304A7E"/>
    <w:rsid w:val="00305D13"/>
    <w:rsid w:val="00307968"/>
    <w:rsid w:val="00312BD5"/>
    <w:rsid w:val="0032089B"/>
    <w:rsid w:val="00321DD9"/>
    <w:rsid w:val="003226AA"/>
    <w:rsid w:val="00324485"/>
    <w:rsid w:val="00324FAE"/>
    <w:rsid w:val="0032504F"/>
    <w:rsid w:val="00325533"/>
    <w:rsid w:val="003258E3"/>
    <w:rsid w:val="00325FD6"/>
    <w:rsid w:val="0032653C"/>
    <w:rsid w:val="00332329"/>
    <w:rsid w:val="00335DEF"/>
    <w:rsid w:val="0033657F"/>
    <w:rsid w:val="00341BFF"/>
    <w:rsid w:val="00342B65"/>
    <w:rsid w:val="00344923"/>
    <w:rsid w:val="0034703C"/>
    <w:rsid w:val="00347CF2"/>
    <w:rsid w:val="00352D31"/>
    <w:rsid w:val="00353B08"/>
    <w:rsid w:val="00354075"/>
    <w:rsid w:val="00362DD0"/>
    <w:rsid w:val="0036316F"/>
    <w:rsid w:val="003712E1"/>
    <w:rsid w:val="00371454"/>
    <w:rsid w:val="00371598"/>
    <w:rsid w:val="00372297"/>
    <w:rsid w:val="00374E9F"/>
    <w:rsid w:val="0037558A"/>
    <w:rsid w:val="00376F85"/>
    <w:rsid w:val="00377153"/>
    <w:rsid w:val="00384B6F"/>
    <w:rsid w:val="00387F33"/>
    <w:rsid w:val="00390979"/>
    <w:rsid w:val="00390A6F"/>
    <w:rsid w:val="00392681"/>
    <w:rsid w:val="00393716"/>
    <w:rsid w:val="00394CEA"/>
    <w:rsid w:val="00396039"/>
    <w:rsid w:val="00396312"/>
    <w:rsid w:val="003968B2"/>
    <w:rsid w:val="00397C4E"/>
    <w:rsid w:val="003A128A"/>
    <w:rsid w:val="003A12A9"/>
    <w:rsid w:val="003A792C"/>
    <w:rsid w:val="003B063E"/>
    <w:rsid w:val="003B075E"/>
    <w:rsid w:val="003B16DA"/>
    <w:rsid w:val="003B1DAE"/>
    <w:rsid w:val="003B2787"/>
    <w:rsid w:val="003B346C"/>
    <w:rsid w:val="003B40CD"/>
    <w:rsid w:val="003B4ECF"/>
    <w:rsid w:val="003C3BD4"/>
    <w:rsid w:val="003C5B2C"/>
    <w:rsid w:val="003C70BF"/>
    <w:rsid w:val="003C75C1"/>
    <w:rsid w:val="003D1FA4"/>
    <w:rsid w:val="003D2C60"/>
    <w:rsid w:val="003D328A"/>
    <w:rsid w:val="003D48F3"/>
    <w:rsid w:val="003D510A"/>
    <w:rsid w:val="003D73B4"/>
    <w:rsid w:val="003D77ED"/>
    <w:rsid w:val="003E0F85"/>
    <w:rsid w:val="003E2FFA"/>
    <w:rsid w:val="003E39D7"/>
    <w:rsid w:val="003F003F"/>
    <w:rsid w:val="003F0A9D"/>
    <w:rsid w:val="003F3812"/>
    <w:rsid w:val="003F3BEB"/>
    <w:rsid w:val="003F422B"/>
    <w:rsid w:val="003F4D56"/>
    <w:rsid w:val="003F4F82"/>
    <w:rsid w:val="003F5AD3"/>
    <w:rsid w:val="003F6E7E"/>
    <w:rsid w:val="004002E4"/>
    <w:rsid w:val="00401B28"/>
    <w:rsid w:val="0040380D"/>
    <w:rsid w:val="00405BBF"/>
    <w:rsid w:val="0040713A"/>
    <w:rsid w:val="0040732F"/>
    <w:rsid w:val="0041435F"/>
    <w:rsid w:val="00415F00"/>
    <w:rsid w:val="004268A8"/>
    <w:rsid w:val="00427913"/>
    <w:rsid w:val="00427DB3"/>
    <w:rsid w:val="00430E22"/>
    <w:rsid w:val="004324D2"/>
    <w:rsid w:val="0043324C"/>
    <w:rsid w:val="00433436"/>
    <w:rsid w:val="00433648"/>
    <w:rsid w:val="00443E6A"/>
    <w:rsid w:val="00444D15"/>
    <w:rsid w:val="00444D65"/>
    <w:rsid w:val="00446EA4"/>
    <w:rsid w:val="00450EDB"/>
    <w:rsid w:val="004542D7"/>
    <w:rsid w:val="004565A1"/>
    <w:rsid w:val="00456839"/>
    <w:rsid w:val="00460075"/>
    <w:rsid w:val="00461553"/>
    <w:rsid w:val="00462B72"/>
    <w:rsid w:val="00463C50"/>
    <w:rsid w:val="0046630F"/>
    <w:rsid w:val="00466767"/>
    <w:rsid w:val="0046698A"/>
    <w:rsid w:val="00471864"/>
    <w:rsid w:val="0047241E"/>
    <w:rsid w:val="004812AB"/>
    <w:rsid w:val="0048293B"/>
    <w:rsid w:val="00484C1D"/>
    <w:rsid w:val="0049558E"/>
    <w:rsid w:val="004A1226"/>
    <w:rsid w:val="004A2C38"/>
    <w:rsid w:val="004A2D32"/>
    <w:rsid w:val="004A6A31"/>
    <w:rsid w:val="004B4080"/>
    <w:rsid w:val="004B440C"/>
    <w:rsid w:val="004C20FC"/>
    <w:rsid w:val="004C279A"/>
    <w:rsid w:val="004C2ED6"/>
    <w:rsid w:val="004C3441"/>
    <w:rsid w:val="004C7311"/>
    <w:rsid w:val="004D16AC"/>
    <w:rsid w:val="004D1FC9"/>
    <w:rsid w:val="004D2F3F"/>
    <w:rsid w:val="004D4E72"/>
    <w:rsid w:val="004E138D"/>
    <w:rsid w:val="004E36FD"/>
    <w:rsid w:val="004E508F"/>
    <w:rsid w:val="004E539A"/>
    <w:rsid w:val="004E5486"/>
    <w:rsid w:val="004E6B6C"/>
    <w:rsid w:val="004E7A60"/>
    <w:rsid w:val="004F032F"/>
    <w:rsid w:val="004F132A"/>
    <w:rsid w:val="004F49E2"/>
    <w:rsid w:val="0050070D"/>
    <w:rsid w:val="005025B2"/>
    <w:rsid w:val="00502E77"/>
    <w:rsid w:val="0050318B"/>
    <w:rsid w:val="005032B2"/>
    <w:rsid w:val="00505A9E"/>
    <w:rsid w:val="005062E0"/>
    <w:rsid w:val="00507C58"/>
    <w:rsid w:val="00510755"/>
    <w:rsid w:val="00513CF3"/>
    <w:rsid w:val="005200C1"/>
    <w:rsid w:val="005208AA"/>
    <w:rsid w:val="00521986"/>
    <w:rsid w:val="00521F6B"/>
    <w:rsid w:val="00523580"/>
    <w:rsid w:val="0052387B"/>
    <w:rsid w:val="00523A86"/>
    <w:rsid w:val="00524DC5"/>
    <w:rsid w:val="005251D6"/>
    <w:rsid w:val="005323D9"/>
    <w:rsid w:val="00536CE5"/>
    <w:rsid w:val="0054047A"/>
    <w:rsid w:val="00540F2E"/>
    <w:rsid w:val="005414D8"/>
    <w:rsid w:val="00541D9E"/>
    <w:rsid w:val="00541FF5"/>
    <w:rsid w:val="00542F62"/>
    <w:rsid w:val="00544952"/>
    <w:rsid w:val="00545EE9"/>
    <w:rsid w:val="005460E8"/>
    <w:rsid w:val="0054709A"/>
    <w:rsid w:val="00547B1D"/>
    <w:rsid w:val="00551832"/>
    <w:rsid w:val="00551F07"/>
    <w:rsid w:val="0055794A"/>
    <w:rsid w:val="005616BC"/>
    <w:rsid w:val="00562432"/>
    <w:rsid w:val="005647FB"/>
    <w:rsid w:val="005655F3"/>
    <w:rsid w:val="00566D63"/>
    <w:rsid w:val="00571DAD"/>
    <w:rsid w:val="00573D44"/>
    <w:rsid w:val="00573EF3"/>
    <w:rsid w:val="00574B33"/>
    <w:rsid w:val="005802CC"/>
    <w:rsid w:val="0058230B"/>
    <w:rsid w:val="00582B8C"/>
    <w:rsid w:val="005841E1"/>
    <w:rsid w:val="0058469A"/>
    <w:rsid w:val="00585D0C"/>
    <w:rsid w:val="0058762A"/>
    <w:rsid w:val="00592487"/>
    <w:rsid w:val="00593979"/>
    <w:rsid w:val="00595BC8"/>
    <w:rsid w:val="005978CF"/>
    <w:rsid w:val="00597CC0"/>
    <w:rsid w:val="005A0D3C"/>
    <w:rsid w:val="005A3D25"/>
    <w:rsid w:val="005A701E"/>
    <w:rsid w:val="005A762E"/>
    <w:rsid w:val="005B1678"/>
    <w:rsid w:val="005B79B3"/>
    <w:rsid w:val="005C4DD8"/>
    <w:rsid w:val="005C5104"/>
    <w:rsid w:val="005C5E94"/>
    <w:rsid w:val="005C65E6"/>
    <w:rsid w:val="005C6B55"/>
    <w:rsid w:val="005D1D88"/>
    <w:rsid w:val="005D2556"/>
    <w:rsid w:val="005D3D11"/>
    <w:rsid w:val="005D52A9"/>
    <w:rsid w:val="005D6B18"/>
    <w:rsid w:val="005D740A"/>
    <w:rsid w:val="005E2F5D"/>
    <w:rsid w:val="005E38DF"/>
    <w:rsid w:val="005E4CCD"/>
    <w:rsid w:val="005E4E6E"/>
    <w:rsid w:val="005E59DB"/>
    <w:rsid w:val="005E6103"/>
    <w:rsid w:val="005E62C3"/>
    <w:rsid w:val="005F1316"/>
    <w:rsid w:val="005F44AB"/>
    <w:rsid w:val="005F4A84"/>
    <w:rsid w:val="0060068C"/>
    <w:rsid w:val="00601C60"/>
    <w:rsid w:val="00602066"/>
    <w:rsid w:val="00604B9E"/>
    <w:rsid w:val="00605893"/>
    <w:rsid w:val="00605AB1"/>
    <w:rsid w:val="00605BCC"/>
    <w:rsid w:val="00606C5D"/>
    <w:rsid w:val="00612FAF"/>
    <w:rsid w:val="00614B86"/>
    <w:rsid w:val="006157EB"/>
    <w:rsid w:val="006167D5"/>
    <w:rsid w:val="00616B08"/>
    <w:rsid w:val="00616B30"/>
    <w:rsid w:val="006170FE"/>
    <w:rsid w:val="0062224F"/>
    <w:rsid w:val="00622C00"/>
    <w:rsid w:val="00623D7B"/>
    <w:rsid w:val="00624756"/>
    <w:rsid w:val="0062476E"/>
    <w:rsid w:val="00625A4E"/>
    <w:rsid w:val="00630B74"/>
    <w:rsid w:val="00631562"/>
    <w:rsid w:val="00631AC0"/>
    <w:rsid w:val="00634230"/>
    <w:rsid w:val="00635CCE"/>
    <w:rsid w:val="00641395"/>
    <w:rsid w:val="0064158E"/>
    <w:rsid w:val="006433F7"/>
    <w:rsid w:val="00645B3D"/>
    <w:rsid w:val="00646F73"/>
    <w:rsid w:val="00647012"/>
    <w:rsid w:val="00647E2C"/>
    <w:rsid w:val="00651DDE"/>
    <w:rsid w:val="00662429"/>
    <w:rsid w:val="00663408"/>
    <w:rsid w:val="00664F8A"/>
    <w:rsid w:val="006665D9"/>
    <w:rsid w:val="0067081B"/>
    <w:rsid w:val="006711DF"/>
    <w:rsid w:val="00672589"/>
    <w:rsid w:val="0067277F"/>
    <w:rsid w:val="006744B5"/>
    <w:rsid w:val="006750F6"/>
    <w:rsid w:val="00675E77"/>
    <w:rsid w:val="006803CA"/>
    <w:rsid w:val="006812BF"/>
    <w:rsid w:val="00681C4F"/>
    <w:rsid w:val="006856C9"/>
    <w:rsid w:val="00686A6E"/>
    <w:rsid w:val="00686ABD"/>
    <w:rsid w:val="00687668"/>
    <w:rsid w:val="0069277E"/>
    <w:rsid w:val="00697B37"/>
    <w:rsid w:val="00697DEF"/>
    <w:rsid w:val="006A1977"/>
    <w:rsid w:val="006A2618"/>
    <w:rsid w:val="006A2A2D"/>
    <w:rsid w:val="006A62B4"/>
    <w:rsid w:val="006A6C86"/>
    <w:rsid w:val="006A7CBE"/>
    <w:rsid w:val="006B09BD"/>
    <w:rsid w:val="006B1BCE"/>
    <w:rsid w:val="006B4CC4"/>
    <w:rsid w:val="006B6361"/>
    <w:rsid w:val="006B686D"/>
    <w:rsid w:val="006C274B"/>
    <w:rsid w:val="006D390D"/>
    <w:rsid w:val="006D3B95"/>
    <w:rsid w:val="006D70DD"/>
    <w:rsid w:val="006E63AE"/>
    <w:rsid w:val="006E7E42"/>
    <w:rsid w:val="006F00B9"/>
    <w:rsid w:val="006F1B99"/>
    <w:rsid w:val="006F1C22"/>
    <w:rsid w:val="006F1C7A"/>
    <w:rsid w:val="006F246F"/>
    <w:rsid w:val="006F3850"/>
    <w:rsid w:val="006F4155"/>
    <w:rsid w:val="007004EE"/>
    <w:rsid w:val="0070249F"/>
    <w:rsid w:val="00704B29"/>
    <w:rsid w:val="00704D91"/>
    <w:rsid w:val="0070569F"/>
    <w:rsid w:val="00705E32"/>
    <w:rsid w:val="0071257E"/>
    <w:rsid w:val="00715513"/>
    <w:rsid w:val="00716C66"/>
    <w:rsid w:val="00721753"/>
    <w:rsid w:val="007218EE"/>
    <w:rsid w:val="00721EBE"/>
    <w:rsid w:val="00723910"/>
    <w:rsid w:val="00725854"/>
    <w:rsid w:val="0072696F"/>
    <w:rsid w:val="00726F12"/>
    <w:rsid w:val="00731440"/>
    <w:rsid w:val="00734176"/>
    <w:rsid w:val="0073698B"/>
    <w:rsid w:val="007378C3"/>
    <w:rsid w:val="0074318A"/>
    <w:rsid w:val="00743978"/>
    <w:rsid w:val="00743C89"/>
    <w:rsid w:val="007445ED"/>
    <w:rsid w:val="0074628D"/>
    <w:rsid w:val="00751611"/>
    <w:rsid w:val="00754E59"/>
    <w:rsid w:val="00757524"/>
    <w:rsid w:val="00761471"/>
    <w:rsid w:val="007625F6"/>
    <w:rsid w:val="0076397C"/>
    <w:rsid w:val="00772894"/>
    <w:rsid w:val="007755E8"/>
    <w:rsid w:val="00775767"/>
    <w:rsid w:val="00775E2E"/>
    <w:rsid w:val="00780332"/>
    <w:rsid w:val="00780F06"/>
    <w:rsid w:val="00781E92"/>
    <w:rsid w:val="00782AE3"/>
    <w:rsid w:val="00782C22"/>
    <w:rsid w:val="00783163"/>
    <w:rsid w:val="00784251"/>
    <w:rsid w:val="00787AF3"/>
    <w:rsid w:val="00794C9E"/>
    <w:rsid w:val="00794E33"/>
    <w:rsid w:val="0079561F"/>
    <w:rsid w:val="00795AA5"/>
    <w:rsid w:val="00796A45"/>
    <w:rsid w:val="007A62BD"/>
    <w:rsid w:val="007B1157"/>
    <w:rsid w:val="007B13E4"/>
    <w:rsid w:val="007B3EC8"/>
    <w:rsid w:val="007B654E"/>
    <w:rsid w:val="007B6568"/>
    <w:rsid w:val="007C0988"/>
    <w:rsid w:val="007C134E"/>
    <w:rsid w:val="007C1681"/>
    <w:rsid w:val="007C2594"/>
    <w:rsid w:val="007C60FC"/>
    <w:rsid w:val="007C7847"/>
    <w:rsid w:val="007D12D1"/>
    <w:rsid w:val="007D3E7A"/>
    <w:rsid w:val="007D543E"/>
    <w:rsid w:val="007D547E"/>
    <w:rsid w:val="007E05C0"/>
    <w:rsid w:val="007E0C54"/>
    <w:rsid w:val="007E1D35"/>
    <w:rsid w:val="007E5C24"/>
    <w:rsid w:val="007E699F"/>
    <w:rsid w:val="007F0433"/>
    <w:rsid w:val="007F117B"/>
    <w:rsid w:val="007F3214"/>
    <w:rsid w:val="008019FD"/>
    <w:rsid w:val="0080441A"/>
    <w:rsid w:val="00805966"/>
    <w:rsid w:val="00805D39"/>
    <w:rsid w:val="00807925"/>
    <w:rsid w:val="00814FF4"/>
    <w:rsid w:val="008150D4"/>
    <w:rsid w:val="0081671B"/>
    <w:rsid w:val="00820BBF"/>
    <w:rsid w:val="00821236"/>
    <w:rsid w:val="00822C0F"/>
    <w:rsid w:val="008234A0"/>
    <w:rsid w:val="00826EC1"/>
    <w:rsid w:val="00826F48"/>
    <w:rsid w:val="00830010"/>
    <w:rsid w:val="00832F24"/>
    <w:rsid w:val="00833512"/>
    <w:rsid w:val="0083363B"/>
    <w:rsid w:val="008354A2"/>
    <w:rsid w:val="00840642"/>
    <w:rsid w:val="00843FF9"/>
    <w:rsid w:val="008453CF"/>
    <w:rsid w:val="00850196"/>
    <w:rsid w:val="00850DD7"/>
    <w:rsid w:val="0085199E"/>
    <w:rsid w:val="00857170"/>
    <w:rsid w:val="00860373"/>
    <w:rsid w:val="00861F5E"/>
    <w:rsid w:val="0086374B"/>
    <w:rsid w:val="00864742"/>
    <w:rsid w:val="00865268"/>
    <w:rsid w:val="008669E4"/>
    <w:rsid w:val="00870FB2"/>
    <w:rsid w:val="00873F5A"/>
    <w:rsid w:val="008767C5"/>
    <w:rsid w:val="008804C7"/>
    <w:rsid w:val="00880A2F"/>
    <w:rsid w:val="00883E35"/>
    <w:rsid w:val="00893235"/>
    <w:rsid w:val="0089325A"/>
    <w:rsid w:val="008957C8"/>
    <w:rsid w:val="008977AA"/>
    <w:rsid w:val="008A287F"/>
    <w:rsid w:val="008A2F54"/>
    <w:rsid w:val="008A33FC"/>
    <w:rsid w:val="008A66FE"/>
    <w:rsid w:val="008A7952"/>
    <w:rsid w:val="008B266C"/>
    <w:rsid w:val="008B2BC3"/>
    <w:rsid w:val="008B3586"/>
    <w:rsid w:val="008B4725"/>
    <w:rsid w:val="008B4E91"/>
    <w:rsid w:val="008B6F23"/>
    <w:rsid w:val="008B7469"/>
    <w:rsid w:val="008B754F"/>
    <w:rsid w:val="008C04C6"/>
    <w:rsid w:val="008C5A05"/>
    <w:rsid w:val="008C6187"/>
    <w:rsid w:val="008C62C3"/>
    <w:rsid w:val="008D0D04"/>
    <w:rsid w:val="008D1B83"/>
    <w:rsid w:val="008E4798"/>
    <w:rsid w:val="008E48EC"/>
    <w:rsid w:val="008E493E"/>
    <w:rsid w:val="008E4B31"/>
    <w:rsid w:val="008E68AA"/>
    <w:rsid w:val="008E6D0C"/>
    <w:rsid w:val="008F13A3"/>
    <w:rsid w:val="008F19BC"/>
    <w:rsid w:val="008F201E"/>
    <w:rsid w:val="008F4515"/>
    <w:rsid w:val="008F5E0A"/>
    <w:rsid w:val="008F5ECB"/>
    <w:rsid w:val="00900956"/>
    <w:rsid w:val="00902EF7"/>
    <w:rsid w:val="0090624A"/>
    <w:rsid w:val="009071BF"/>
    <w:rsid w:val="00907563"/>
    <w:rsid w:val="00910EB0"/>
    <w:rsid w:val="00911C91"/>
    <w:rsid w:val="00912F71"/>
    <w:rsid w:val="00913EFF"/>
    <w:rsid w:val="00923F4F"/>
    <w:rsid w:val="009241A2"/>
    <w:rsid w:val="0092476A"/>
    <w:rsid w:val="00925144"/>
    <w:rsid w:val="009262E7"/>
    <w:rsid w:val="0093128A"/>
    <w:rsid w:val="00937B78"/>
    <w:rsid w:val="00940459"/>
    <w:rsid w:val="00940466"/>
    <w:rsid w:val="009411B0"/>
    <w:rsid w:val="00943F39"/>
    <w:rsid w:val="009477D4"/>
    <w:rsid w:val="00952357"/>
    <w:rsid w:val="009524B2"/>
    <w:rsid w:val="009538F4"/>
    <w:rsid w:val="009540A8"/>
    <w:rsid w:val="00954703"/>
    <w:rsid w:val="009610C0"/>
    <w:rsid w:val="00961FCA"/>
    <w:rsid w:val="0096265D"/>
    <w:rsid w:val="00962707"/>
    <w:rsid w:val="00962AFB"/>
    <w:rsid w:val="00965AF6"/>
    <w:rsid w:val="00966240"/>
    <w:rsid w:val="0097286B"/>
    <w:rsid w:val="00974DE8"/>
    <w:rsid w:val="009771EC"/>
    <w:rsid w:val="0097770E"/>
    <w:rsid w:val="00980977"/>
    <w:rsid w:val="00981ACE"/>
    <w:rsid w:val="00982477"/>
    <w:rsid w:val="00983585"/>
    <w:rsid w:val="0098401C"/>
    <w:rsid w:val="00984122"/>
    <w:rsid w:val="009850BB"/>
    <w:rsid w:val="0098609F"/>
    <w:rsid w:val="009873C6"/>
    <w:rsid w:val="00994254"/>
    <w:rsid w:val="009945DB"/>
    <w:rsid w:val="00994A42"/>
    <w:rsid w:val="00994B30"/>
    <w:rsid w:val="00994D55"/>
    <w:rsid w:val="00994D72"/>
    <w:rsid w:val="009966F0"/>
    <w:rsid w:val="009A38CD"/>
    <w:rsid w:val="009A3F86"/>
    <w:rsid w:val="009A6EB7"/>
    <w:rsid w:val="009A7537"/>
    <w:rsid w:val="009B2074"/>
    <w:rsid w:val="009B2C28"/>
    <w:rsid w:val="009B3BAF"/>
    <w:rsid w:val="009B6409"/>
    <w:rsid w:val="009B6C01"/>
    <w:rsid w:val="009B7D26"/>
    <w:rsid w:val="009C0CCB"/>
    <w:rsid w:val="009C4FB8"/>
    <w:rsid w:val="009C7F85"/>
    <w:rsid w:val="009D3BA5"/>
    <w:rsid w:val="009D6924"/>
    <w:rsid w:val="009E02DB"/>
    <w:rsid w:val="009E1A4C"/>
    <w:rsid w:val="009E2E25"/>
    <w:rsid w:val="009E5471"/>
    <w:rsid w:val="009E6654"/>
    <w:rsid w:val="009F0187"/>
    <w:rsid w:val="009F2AE7"/>
    <w:rsid w:val="009F452A"/>
    <w:rsid w:val="00A028E4"/>
    <w:rsid w:val="00A0442A"/>
    <w:rsid w:val="00A056FA"/>
    <w:rsid w:val="00A062BE"/>
    <w:rsid w:val="00A13FDE"/>
    <w:rsid w:val="00A1632B"/>
    <w:rsid w:val="00A17EB5"/>
    <w:rsid w:val="00A23B1C"/>
    <w:rsid w:val="00A24B25"/>
    <w:rsid w:val="00A24F0E"/>
    <w:rsid w:val="00A3080D"/>
    <w:rsid w:val="00A33549"/>
    <w:rsid w:val="00A34A65"/>
    <w:rsid w:val="00A37287"/>
    <w:rsid w:val="00A41BEC"/>
    <w:rsid w:val="00A41DAC"/>
    <w:rsid w:val="00A42017"/>
    <w:rsid w:val="00A45908"/>
    <w:rsid w:val="00A4752B"/>
    <w:rsid w:val="00A50DBB"/>
    <w:rsid w:val="00A5352F"/>
    <w:rsid w:val="00A60E84"/>
    <w:rsid w:val="00A633EA"/>
    <w:rsid w:val="00A66FEC"/>
    <w:rsid w:val="00A67516"/>
    <w:rsid w:val="00A67781"/>
    <w:rsid w:val="00A67D3D"/>
    <w:rsid w:val="00A717DE"/>
    <w:rsid w:val="00A725EB"/>
    <w:rsid w:val="00A7277D"/>
    <w:rsid w:val="00A745B2"/>
    <w:rsid w:val="00A757D9"/>
    <w:rsid w:val="00A758A6"/>
    <w:rsid w:val="00A76188"/>
    <w:rsid w:val="00A77D9B"/>
    <w:rsid w:val="00A77DC1"/>
    <w:rsid w:val="00A80D45"/>
    <w:rsid w:val="00A82015"/>
    <w:rsid w:val="00A827D8"/>
    <w:rsid w:val="00A82C9D"/>
    <w:rsid w:val="00A85262"/>
    <w:rsid w:val="00A87E21"/>
    <w:rsid w:val="00A928CE"/>
    <w:rsid w:val="00A92D65"/>
    <w:rsid w:val="00A97890"/>
    <w:rsid w:val="00AA3754"/>
    <w:rsid w:val="00AA6471"/>
    <w:rsid w:val="00AB06D0"/>
    <w:rsid w:val="00AB1422"/>
    <w:rsid w:val="00AB2233"/>
    <w:rsid w:val="00AB2793"/>
    <w:rsid w:val="00AB3B53"/>
    <w:rsid w:val="00AB4CDC"/>
    <w:rsid w:val="00AB54DF"/>
    <w:rsid w:val="00AB5D22"/>
    <w:rsid w:val="00AB610A"/>
    <w:rsid w:val="00AB64C9"/>
    <w:rsid w:val="00AB70C2"/>
    <w:rsid w:val="00AC02FF"/>
    <w:rsid w:val="00AC12ED"/>
    <w:rsid w:val="00AC491F"/>
    <w:rsid w:val="00AC6A77"/>
    <w:rsid w:val="00AC753C"/>
    <w:rsid w:val="00AD1014"/>
    <w:rsid w:val="00AD369C"/>
    <w:rsid w:val="00AD4D97"/>
    <w:rsid w:val="00AD6FC2"/>
    <w:rsid w:val="00AE4624"/>
    <w:rsid w:val="00AE5912"/>
    <w:rsid w:val="00AE7248"/>
    <w:rsid w:val="00AF1C7F"/>
    <w:rsid w:val="00AF3335"/>
    <w:rsid w:val="00AF375D"/>
    <w:rsid w:val="00AF443F"/>
    <w:rsid w:val="00AF7005"/>
    <w:rsid w:val="00AF735A"/>
    <w:rsid w:val="00B05F8E"/>
    <w:rsid w:val="00B06600"/>
    <w:rsid w:val="00B073AA"/>
    <w:rsid w:val="00B10415"/>
    <w:rsid w:val="00B11E90"/>
    <w:rsid w:val="00B137F2"/>
    <w:rsid w:val="00B176F9"/>
    <w:rsid w:val="00B17BF4"/>
    <w:rsid w:val="00B21398"/>
    <w:rsid w:val="00B2169C"/>
    <w:rsid w:val="00B31BD8"/>
    <w:rsid w:val="00B33CE7"/>
    <w:rsid w:val="00B36DAA"/>
    <w:rsid w:val="00B36F02"/>
    <w:rsid w:val="00B417F6"/>
    <w:rsid w:val="00B5136D"/>
    <w:rsid w:val="00B518AE"/>
    <w:rsid w:val="00B56F0C"/>
    <w:rsid w:val="00B61934"/>
    <w:rsid w:val="00B6216A"/>
    <w:rsid w:val="00B71A89"/>
    <w:rsid w:val="00B71F51"/>
    <w:rsid w:val="00B7333E"/>
    <w:rsid w:val="00B73CC7"/>
    <w:rsid w:val="00B75F02"/>
    <w:rsid w:val="00B76A4A"/>
    <w:rsid w:val="00B77B6A"/>
    <w:rsid w:val="00B80A40"/>
    <w:rsid w:val="00B8465A"/>
    <w:rsid w:val="00B85175"/>
    <w:rsid w:val="00B9108F"/>
    <w:rsid w:val="00BA00CC"/>
    <w:rsid w:val="00BA1BFD"/>
    <w:rsid w:val="00BA301B"/>
    <w:rsid w:val="00BA36E0"/>
    <w:rsid w:val="00BA3ACF"/>
    <w:rsid w:val="00BA5616"/>
    <w:rsid w:val="00BA6097"/>
    <w:rsid w:val="00BA610B"/>
    <w:rsid w:val="00BA6F7E"/>
    <w:rsid w:val="00BB22E7"/>
    <w:rsid w:val="00BB4B29"/>
    <w:rsid w:val="00BB4E13"/>
    <w:rsid w:val="00BB4EC9"/>
    <w:rsid w:val="00BB561C"/>
    <w:rsid w:val="00BB74BD"/>
    <w:rsid w:val="00BC20B8"/>
    <w:rsid w:val="00BC22A7"/>
    <w:rsid w:val="00BC2951"/>
    <w:rsid w:val="00BC2CFA"/>
    <w:rsid w:val="00BC329D"/>
    <w:rsid w:val="00BC33F5"/>
    <w:rsid w:val="00BC62C1"/>
    <w:rsid w:val="00BC7437"/>
    <w:rsid w:val="00BC770D"/>
    <w:rsid w:val="00BC7E50"/>
    <w:rsid w:val="00BD5041"/>
    <w:rsid w:val="00BD6755"/>
    <w:rsid w:val="00BE502E"/>
    <w:rsid w:val="00BE6E2B"/>
    <w:rsid w:val="00BF1CBD"/>
    <w:rsid w:val="00C00FB0"/>
    <w:rsid w:val="00C04197"/>
    <w:rsid w:val="00C11B19"/>
    <w:rsid w:val="00C152D6"/>
    <w:rsid w:val="00C21E48"/>
    <w:rsid w:val="00C25F4B"/>
    <w:rsid w:val="00C2732F"/>
    <w:rsid w:val="00C27714"/>
    <w:rsid w:val="00C3224C"/>
    <w:rsid w:val="00C32AF6"/>
    <w:rsid w:val="00C40F4E"/>
    <w:rsid w:val="00C41689"/>
    <w:rsid w:val="00C43355"/>
    <w:rsid w:val="00C47268"/>
    <w:rsid w:val="00C5273B"/>
    <w:rsid w:val="00C53B21"/>
    <w:rsid w:val="00C5440C"/>
    <w:rsid w:val="00C54551"/>
    <w:rsid w:val="00C57FE4"/>
    <w:rsid w:val="00C63E58"/>
    <w:rsid w:val="00C65FA7"/>
    <w:rsid w:val="00C67358"/>
    <w:rsid w:val="00C67901"/>
    <w:rsid w:val="00C756BE"/>
    <w:rsid w:val="00C83804"/>
    <w:rsid w:val="00C83BD6"/>
    <w:rsid w:val="00C8717A"/>
    <w:rsid w:val="00C87BD2"/>
    <w:rsid w:val="00C87F25"/>
    <w:rsid w:val="00C91438"/>
    <w:rsid w:val="00C93CAE"/>
    <w:rsid w:val="00C93EC6"/>
    <w:rsid w:val="00C95DF3"/>
    <w:rsid w:val="00CA5935"/>
    <w:rsid w:val="00CA7D84"/>
    <w:rsid w:val="00CB1AA1"/>
    <w:rsid w:val="00CB4402"/>
    <w:rsid w:val="00CB6518"/>
    <w:rsid w:val="00CC264B"/>
    <w:rsid w:val="00CC2D51"/>
    <w:rsid w:val="00CC4490"/>
    <w:rsid w:val="00CC487B"/>
    <w:rsid w:val="00CC7065"/>
    <w:rsid w:val="00CC728E"/>
    <w:rsid w:val="00CC7680"/>
    <w:rsid w:val="00CD3267"/>
    <w:rsid w:val="00CD3D4A"/>
    <w:rsid w:val="00CD64DB"/>
    <w:rsid w:val="00CD6975"/>
    <w:rsid w:val="00CD786B"/>
    <w:rsid w:val="00CD78F8"/>
    <w:rsid w:val="00CE2AF7"/>
    <w:rsid w:val="00CE31CC"/>
    <w:rsid w:val="00CE642D"/>
    <w:rsid w:val="00CE7279"/>
    <w:rsid w:val="00CF025F"/>
    <w:rsid w:val="00CF0C7B"/>
    <w:rsid w:val="00CF12FA"/>
    <w:rsid w:val="00CF34C1"/>
    <w:rsid w:val="00CF40A4"/>
    <w:rsid w:val="00CF5BF8"/>
    <w:rsid w:val="00CF5F58"/>
    <w:rsid w:val="00D00312"/>
    <w:rsid w:val="00D029A1"/>
    <w:rsid w:val="00D0353A"/>
    <w:rsid w:val="00D03EDB"/>
    <w:rsid w:val="00D046D6"/>
    <w:rsid w:val="00D047D3"/>
    <w:rsid w:val="00D04CFB"/>
    <w:rsid w:val="00D05030"/>
    <w:rsid w:val="00D14516"/>
    <w:rsid w:val="00D14BB1"/>
    <w:rsid w:val="00D159E4"/>
    <w:rsid w:val="00D16B23"/>
    <w:rsid w:val="00D174A2"/>
    <w:rsid w:val="00D204B1"/>
    <w:rsid w:val="00D20693"/>
    <w:rsid w:val="00D20A46"/>
    <w:rsid w:val="00D25DA9"/>
    <w:rsid w:val="00D2626A"/>
    <w:rsid w:val="00D2636E"/>
    <w:rsid w:val="00D275BB"/>
    <w:rsid w:val="00D30909"/>
    <w:rsid w:val="00D325E5"/>
    <w:rsid w:val="00D3370E"/>
    <w:rsid w:val="00D33FDA"/>
    <w:rsid w:val="00D3528C"/>
    <w:rsid w:val="00D36437"/>
    <w:rsid w:val="00D36B96"/>
    <w:rsid w:val="00D37054"/>
    <w:rsid w:val="00D405DB"/>
    <w:rsid w:val="00D40791"/>
    <w:rsid w:val="00D40E5C"/>
    <w:rsid w:val="00D4488F"/>
    <w:rsid w:val="00D465B0"/>
    <w:rsid w:val="00D46D27"/>
    <w:rsid w:val="00D50D1F"/>
    <w:rsid w:val="00D50EAD"/>
    <w:rsid w:val="00D50EC4"/>
    <w:rsid w:val="00D521A1"/>
    <w:rsid w:val="00D54C14"/>
    <w:rsid w:val="00D55DE7"/>
    <w:rsid w:val="00D562E7"/>
    <w:rsid w:val="00D61303"/>
    <w:rsid w:val="00D62680"/>
    <w:rsid w:val="00D62804"/>
    <w:rsid w:val="00D63C3D"/>
    <w:rsid w:val="00D648DE"/>
    <w:rsid w:val="00D648F2"/>
    <w:rsid w:val="00D648FA"/>
    <w:rsid w:val="00D6611F"/>
    <w:rsid w:val="00D6677D"/>
    <w:rsid w:val="00D66C2D"/>
    <w:rsid w:val="00D716E3"/>
    <w:rsid w:val="00D72E9D"/>
    <w:rsid w:val="00D73382"/>
    <w:rsid w:val="00D756B9"/>
    <w:rsid w:val="00D778C5"/>
    <w:rsid w:val="00D823D3"/>
    <w:rsid w:val="00D839A5"/>
    <w:rsid w:val="00D85D8E"/>
    <w:rsid w:val="00D87F86"/>
    <w:rsid w:val="00D93156"/>
    <w:rsid w:val="00D95A48"/>
    <w:rsid w:val="00D95E51"/>
    <w:rsid w:val="00DA0ED6"/>
    <w:rsid w:val="00DA2E78"/>
    <w:rsid w:val="00DA3788"/>
    <w:rsid w:val="00DA4640"/>
    <w:rsid w:val="00DA5341"/>
    <w:rsid w:val="00DA5A53"/>
    <w:rsid w:val="00DA6637"/>
    <w:rsid w:val="00DB0921"/>
    <w:rsid w:val="00DB0AE7"/>
    <w:rsid w:val="00DB296C"/>
    <w:rsid w:val="00DB4681"/>
    <w:rsid w:val="00DC21D8"/>
    <w:rsid w:val="00DC29BE"/>
    <w:rsid w:val="00DC4538"/>
    <w:rsid w:val="00DC4A4E"/>
    <w:rsid w:val="00DC6B88"/>
    <w:rsid w:val="00DD036C"/>
    <w:rsid w:val="00DD2A07"/>
    <w:rsid w:val="00DD65B2"/>
    <w:rsid w:val="00DE2C94"/>
    <w:rsid w:val="00DE51EC"/>
    <w:rsid w:val="00DE6075"/>
    <w:rsid w:val="00DF204D"/>
    <w:rsid w:val="00DF4B32"/>
    <w:rsid w:val="00DF5AF1"/>
    <w:rsid w:val="00DF617E"/>
    <w:rsid w:val="00DF73FE"/>
    <w:rsid w:val="00E03CAB"/>
    <w:rsid w:val="00E041AA"/>
    <w:rsid w:val="00E0425B"/>
    <w:rsid w:val="00E06F2C"/>
    <w:rsid w:val="00E06FD2"/>
    <w:rsid w:val="00E1016E"/>
    <w:rsid w:val="00E13006"/>
    <w:rsid w:val="00E169CC"/>
    <w:rsid w:val="00E16F5A"/>
    <w:rsid w:val="00E17971"/>
    <w:rsid w:val="00E23E22"/>
    <w:rsid w:val="00E25C66"/>
    <w:rsid w:val="00E27DDF"/>
    <w:rsid w:val="00E30090"/>
    <w:rsid w:val="00E33091"/>
    <w:rsid w:val="00E33A4E"/>
    <w:rsid w:val="00E37143"/>
    <w:rsid w:val="00E4058D"/>
    <w:rsid w:val="00E4063D"/>
    <w:rsid w:val="00E42C16"/>
    <w:rsid w:val="00E439A4"/>
    <w:rsid w:val="00E45692"/>
    <w:rsid w:val="00E4783E"/>
    <w:rsid w:val="00E515FD"/>
    <w:rsid w:val="00E550D7"/>
    <w:rsid w:val="00E56BE2"/>
    <w:rsid w:val="00E60823"/>
    <w:rsid w:val="00E62AD6"/>
    <w:rsid w:val="00E64048"/>
    <w:rsid w:val="00E6449E"/>
    <w:rsid w:val="00E64B50"/>
    <w:rsid w:val="00E65727"/>
    <w:rsid w:val="00E674BE"/>
    <w:rsid w:val="00E6784F"/>
    <w:rsid w:val="00E7101D"/>
    <w:rsid w:val="00E71B8B"/>
    <w:rsid w:val="00E7254C"/>
    <w:rsid w:val="00E74521"/>
    <w:rsid w:val="00E801E6"/>
    <w:rsid w:val="00E825D8"/>
    <w:rsid w:val="00E82E1A"/>
    <w:rsid w:val="00E85A08"/>
    <w:rsid w:val="00E90254"/>
    <w:rsid w:val="00E90BAE"/>
    <w:rsid w:val="00E91870"/>
    <w:rsid w:val="00E9590E"/>
    <w:rsid w:val="00E95E71"/>
    <w:rsid w:val="00E97E6B"/>
    <w:rsid w:val="00EA0F7E"/>
    <w:rsid w:val="00EA257D"/>
    <w:rsid w:val="00EA4528"/>
    <w:rsid w:val="00EB023B"/>
    <w:rsid w:val="00EB1299"/>
    <w:rsid w:val="00EB33C4"/>
    <w:rsid w:val="00EB4A15"/>
    <w:rsid w:val="00EB6785"/>
    <w:rsid w:val="00EB713A"/>
    <w:rsid w:val="00EB78D5"/>
    <w:rsid w:val="00EC1E00"/>
    <w:rsid w:val="00EC24E0"/>
    <w:rsid w:val="00EC34FA"/>
    <w:rsid w:val="00EC4433"/>
    <w:rsid w:val="00EC47C8"/>
    <w:rsid w:val="00EC6077"/>
    <w:rsid w:val="00EC69B8"/>
    <w:rsid w:val="00ED68D5"/>
    <w:rsid w:val="00EE0F09"/>
    <w:rsid w:val="00EE259A"/>
    <w:rsid w:val="00EE4C52"/>
    <w:rsid w:val="00EE6783"/>
    <w:rsid w:val="00EE7865"/>
    <w:rsid w:val="00EF0001"/>
    <w:rsid w:val="00EF0077"/>
    <w:rsid w:val="00EF29E7"/>
    <w:rsid w:val="00EF3691"/>
    <w:rsid w:val="00EF3EF8"/>
    <w:rsid w:val="00EF5C1B"/>
    <w:rsid w:val="00EF6427"/>
    <w:rsid w:val="00EF68F5"/>
    <w:rsid w:val="00F0235F"/>
    <w:rsid w:val="00F02701"/>
    <w:rsid w:val="00F051D0"/>
    <w:rsid w:val="00F114F0"/>
    <w:rsid w:val="00F13F6C"/>
    <w:rsid w:val="00F22358"/>
    <w:rsid w:val="00F2518B"/>
    <w:rsid w:val="00F256CE"/>
    <w:rsid w:val="00F31447"/>
    <w:rsid w:val="00F32A7C"/>
    <w:rsid w:val="00F37415"/>
    <w:rsid w:val="00F37631"/>
    <w:rsid w:val="00F4151B"/>
    <w:rsid w:val="00F4589D"/>
    <w:rsid w:val="00F46508"/>
    <w:rsid w:val="00F467CC"/>
    <w:rsid w:val="00F51098"/>
    <w:rsid w:val="00F52300"/>
    <w:rsid w:val="00F523E9"/>
    <w:rsid w:val="00F57578"/>
    <w:rsid w:val="00F57C08"/>
    <w:rsid w:val="00F608C1"/>
    <w:rsid w:val="00F60AEE"/>
    <w:rsid w:val="00F65688"/>
    <w:rsid w:val="00F6625D"/>
    <w:rsid w:val="00F666A7"/>
    <w:rsid w:val="00F72EAE"/>
    <w:rsid w:val="00F75084"/>
    <w:rsid w:val="00F7729C"/>
    <w:rsid w:val="00F80CDD"/>
    <w:rsid w:val="00F8520A"/>
    <w:rsid w:val="00F857E8"/>
    <w:rsid w:val="00F923D0"/>
    <w:rsid w:val="00F94092"/>
    <w:rsid w:val="00F959CF"/>
    <w:rsid w:val="00F96083"/>
    <w:rsid w:val="00FA0F9C"/>
    <w:rsid w:val="00FA2DA4"/>
    <w:rsid w:val="00FA3B3D"/>
    <w:rsid w:val="00FB2852"/>
    <w:rsid w:val="00FB29CF"/>
    <w:rsid w:val="00FB3020"/>
    <w:rsid w:val="00FB389D"/>
    <w:rsid w:val="00FB3EC2"/>
    <w:rsid w:val="00FB555A"/>
    <w:rsid w:val="00FB56DB"/>
    <w:rsid w:val="00FB66BE"/>
    <w:rsid w:val="00FB7AF2"/>
    <w:rsid w:val="00FC2215"/>
    <w:rsid w:val="00FC330E"/>
    <w:rsid w:val="00FC64FA"/>
    <w:rsid w:val="00FD4EE0"/>
    <w:rsid w:val="00FD658F"/>
    <w:rsid w:val="00FD74D7"/>
    <w:rsid w:val="00FE00D2"/>
    <w:rsid w:val="00FE3A0E"/>
    <w:rsid w:val="00FE3D73"/>
    <w:rsid w:val="00FE6859"/>
    <w:rsid w:val="00FE6BB6"/>
    <w:rsid w:val="00FF0C36"/>
    <w:rsid w:val="00FF11E3"/>
    <w:rsid w:val="00FF29D9"/>
    <w:rsid w:val="00FF5481"/>
    <w:rsid w:val="00FF70AC"/>
    <w:rsid w:val="00FF7826"/>
    <w:rsid w:val="04CB50DF"/>
    <w:rsid w:val="05D92DAA"/>
    <w:rsid w:val="0B97A350"/>
    <w:rsid w:val="24DD2992"/>
    <w:rsid w:val="260A814F"/>
    <w:rsid w:val="261EC46B"/>
    <w:rsid w:val="3D46B2ED"/>
    <w:rsid w:val="3E0083AC"/>
    <w:rsid w:val="44EC2C31"/>
    <w:rsid w:val="46F72BAD"/>
    <w:rsid w:val="50A086C0"/>
    <w:rsid w:val="5F9833DA"/>
    <w:rsid w:val="6A89715F"/>
    <w:rsid w:val="798DA233"/>
    <w:rsid w:val="7ACBC051"/>
    <w:rsid w:val="7EA27773"/>
    <w:rsid w:val="7EC9E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45C3D4"/>
  <w15:docId w15:val="{811E7D6B-F8D2-4F08-806F-C02EC3FC4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rPr>
      <w:rFonts w:ascii="Arial" w:hAnsi="Arial" w:eastAsia="Arial" w:cs="Arial"/>
      <w:lang w:val="es-ES"/>
    </w:rPr>
  </w:style>
  <w:style w:type="paragraph" w:styleId="Ttulo1">
    <w:name w:val="heading 1"/>
    <w:basedOn w:val="Normal"/>
    <w:uiPriority w:val="1"/>
    <w:qFormat/>
    <w:pPr>
      <w:ind w:left="566" w:right="568"/>
      <w:jc w:val="center"/>
      <w:outlineLvl w:val="0"/>
    </w:pPr>
    <w:rPr>
      <w:b/>
      <w:bCs/>
      <w:sz w:val="20"/>
      <w:szCs w:val="2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5050D"/>
    <w:pPr>
      <w:keepNext/>
      <w:keepLines/>
      <w:widowControl/>
      <w:autoSpaceDE/>
      <w:autoSpaceDN/>
      <w:spacing w:before="40" w:line="276" w:lineRule="auto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aliases w:val="NORMAL,HOJA,Bolita,List Paragraph,Párrafo de lista4,BOLADEF,Párrafo de lista3,Párrafo de lista21,BOLA,Nivel 1 OS,Colorful List Accent 1,Colorful List - Accent 11,VIÑETAS,Figuras,Cita textual,Párrafo de tabla,Texto Tabla,Bullet List"/>
    <w:basedOn w:val="Normal"/>
    <w:link w:val="PrrafodelistaCar"/>
    <w:uiPriority w:val="1"/>
    <w:qFormat/>
    <w:pPr>
      <w:ind w:left="1241" w:right="519" w:hanging="360"/>
      <w:jc w:val="both"/>
    </w:pPr>
  </w:style>
  <w:style w:type="paragraph" w:styleId="TableParagraph" w:customStyle="1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394CEA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394CEA"/>
    <w:rPr>
      <w:rFonts w:ascii="Arial" w:hAnsi="Arial" w:eastAsia="Arial" w:cs="Arial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94CEA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394CEA"/>
    <w:rPr>
      <w:rFonts w:ascii="Arial" w:hAnsi="Arial" w:eastAsia="Arial" w:cs="Arial"/>
      <w:lang w:val="es-ES"/>
    </w:rPr>
  </w:style>
  <w:style w:type="paragraph" w:styleId="Sinespaciado">
    <w:name w:val="No Spacing"/>
    <w:aliases w:val="Encabezado CCE,Negrilla-COLVISTA"/>
    <w:link w:val="SinespaciadoCar"/>
    <w:uiPriority w:val="1"/>
    <w:qFormat/>
    <w:rsid w:val="005C6B55"/>
    <w:rPr>
      <w:rFonts w:ascii="Arial" w:hAnsi="Arial" w:eastAsia="Arial" w:cs="Arial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FB29CF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FB29CF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rsid w:val="00FB29CF"/>
    <w:rPr>
      <w:rFonts w:ascii="Arial" w:hAnsi="Arial" w:eastAsia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B29CF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FB29CF"/>
    <w:rPr>
      <w:rFonts w:ascii="Arial" w:hAnsi="Arial" w:eastAsia="Arial" w:cs="Arial"/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B29CF"/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FB29CF"/>
    <w:rPr>
      <w:rFonts w:ascii="Segoe UI" w:hAnsi="Segoe UI" w:eastAsia="Arial" w:cs="Segoe UI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unhideWhenUsed/>
    <w:rsid w:val="00A45908"/>
    <w:rPr>
      <w:color w:val="0000FF" w:themeColor="hyperlink"/>
      <w:u w:val="single"/>
    </w:rPr>
  </w:style>
  <w:style w:type="character" w:styleId="Mencinsinresolver1" w:customStyle="1">
    <w:name w:val="Mención sin resolver1"/>
    <w:basedOn w:val="Fuentedeprrafopredeter"/>
    <w:uiPriority w:val="99"/>
    <w:semiHidden/>
    <w:unhideWhenUsed/>
    <w:rsid w:val="00A45908"/>
    <w:rPr>
      <w:color w:val="605E5C"/>
      <w:shd w:val="clear" w:color="auto" w:fill="E1DFDD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AE4624"/>
    <w:rPr>
      <w:rFonts w:ascii="Arial" w:hAnsi="Arial" w:eastAsia="Arial" w:cs="Arial"/>
      <w:sz w:val="20"/>
      <w:szCs w:val="20"/>
      <w:lang w:val="es-ES"/>
    </w:rPr>
  </w:style>
  <w:style w:type="character" w:styleId="PrrafodelistaCar" w:customStyle="1">
    <w:name w:val="Párrafo de lista Car"/>
    <w:aliases w:val="NORMAL Car,HOJA Car,Bolita Car,List Paragraph Car,Párrafo de lista4 Car,BOLADEF Car,Párrafo de lista3 Car,Párrafo de lista21 Car,BOLA Car,Nivel 1 OS Car,Colorful List Accent 1 Car,Colorful List - Accent 11 Car,VIÑETAS Car"/>
    <w:link w:val="Prrafodelista"/>
    <w:uiPriority w:val="1"/>
    <w:locked/>
    <w:rsid w:val="00127079"/>
    <w:rPr>
      <w:rFonts w:ascii="Arial" w:hAnsi="Arial" w:eastAsia="Arial" w:cs="Arial"/>
      <w:lang w:val="es-ES"/>
    </w:rPr>
  </w:style>
  <w:style w:type="character" w:styleId="SinespaciadoCar" w:customStyle="1">
    <w:name w:val="Sin espaciado Car"/>
    <w:aliases w:val="Encabezado CCE Car,Negrilla-COLVISTA Car"/>
    <w:link w:val="Sinespaciado"/>
    <w:uiPriority w:val="1"/>
    <w:locked/>
    <w:rsid w:val="009771EC"/>
    <w:rPr>
      <w:rFonts w:ascii="Arial" w:hAnsi="Arial" w:eastAsia="Arial" w:cs="Arial"/>
      <w:lang w:val="es-ES"/>
    </w:rPr>
  </w:style>
  <w:style w:type="paragraph" w:styleId="Sangradetextonormal">
    <w:name w:val="Body Text Indent"/>
    <w:basedOn w:val="Normal"/>
    <w:link w:val="SangradetextonormalCar"/>
    <w:rsid w:val="005200C1"/>
    <w:pPr>
      <w:widowControl/>
      <w:autoSpaceDE/>
      <w:autoSpaceDN/>
      <w:spacing w:after="120"/>
      <w:ind w:left="283"/>
    </w:pPr>
    <w:rPr>
      <w:rFonts w:ascii="Times New Roman" w:hAnsi="Times New Roman" w:eastAsia="Times New Roman" w:cs="Times New Roman"/>
      <w:sz w:val="20"/>
      <w:szCs w:val="20"/>
      <w:lang w:val="es-ES_tradnl" w:eastAsia="es-MX"/>
    </w:rPr>
  </w:style>
  <w:style w:type="character" w:styleId="SangradetextonormalCar" w:customStyle="1">
    <w:name w:val="Sangría de texto normal Car"/>
    <w:basedOn w:val="Fuentedeprrafopredeter"/>
    <w:link w:val="Sangradetextonormal"/>
    <w:rsid w:val="005200C1"/>
    <w:rPr>
      <w:rFonts w:ascii="Times New Roman" w:hAnsi="Times New Roman" w:eastAsia="Times New Roman" w:cs="Times New Roman"/>
      <w:sz w:val="20"/>
      <w:szCs w:val="20"/>
      <w:lang w:val="es-ES_tradnl" w:eastAsia="es-MX"/>
    </w:rPr>
  </w:style>
  <w:style w:type="paragraph" w:styleId="Default" w:customStyle="1">
    <w:name w:val="Default"/>
    <w:rsid w:val="00783163"/>
    <w:pPr>
      <w:widowControl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character" w:styleId="Hipervnculovisitado">
    <w:name w:val="FollowedHyperlink"/>
    <w:basedOn w:val="Fuentedeprrafopredeter"/>
    <w:uiPriority w:val="99"/>
    <w:semiHidden/>
    <w:unhideWhenUsed/>
    <w:rsid w:val="00C83BD6"/>
    <w:rPr>
      <w:color w:val="800080" w:themeColor="followedHyperlink"/>
      <w:u w:val="single"/>
    </w:rPr>
  </w:style>
  <w:style w:type="table" w:styleId="Tablaconcuadrcula">
    <w:name w:val="Table Grid"/>
    <w:basedOn w:val="Tablanormal"/>
    <w:uiPriority w:val="59"/>
    <w:rsid w:val="00B33CE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tulo2Car" w:customStyle="1">
    <w:name w:val="Título 2 Car"/>
    <w:basedOn w:val="Fuentedeprrafopredeter"/>
    <w:link w:val="Ttulo2"/>
    <w:uiPriority w:val="9"/>
    <w:rsid w:val="0015050D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val="es-ES"/>
    </w:rPr>
  </w:style>
  <w:style w:type="paragraph" w:styleId="Revisin">
    <w:name w:val="Revision"/>
    <w:hidden/>
    <w:uiPriority w:val="99"/>
    <w:semiHidden/>
    <w:rsid w:val="00A97890"/>
    <w:pPr>
      <w:widowControl/>
      <w:autoSpaceDE/>
      <w:autoSpaceDN/>
    </w:pPr>
    <w:rPr>
      <w:rFonts w:ascii="Arial" w:hAnsi="Arial" w:eastAsia="Arial" w:cs="Arial"/>
      <w:lang w:val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6A62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https://activaparquesyeventos.sharepoint.com/:u:/r/sites/ArchivoSeguimientoaClientes2025/SitePages/CollabHome.aspx?csf=1&amp;web=1&amp;e=0PlFD9" TargetMode="External" Id="rId13" /><Relationship Type="http://schemas.openxmlformats.org/officeDocument/2006/relationships/footer" Target="footer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yperlink" Target="https://activaparquesyeventos.sharepoint.com/:f:/s/AreaJuridica/IgCaTZDLhA-ISLv4iRMaY_-IAR7LdslVoeNNsqP_EzcQ_UQ?e=Bh1DTl" TargetMode="External" Id="rId12" /><Relationship Type="http://schemas.openxmlformats.org/officeDocument/2006/relationships/header" Target="header1.xml" Id="rId17" /><Relationship Type="http://schemas.openxmlformats.org/officeDocument/2006/relationships/customXml" Target="../customXml/item2.xml" Id="rId2" /><Relationship Type="http://schemas.openxmlformats.org/officeDocument/2006/relationships/hyperlink" Target="https://activaparquesyeventos.sharepoint.com/:f:/s/AreaJuridica/IgCyQBJTHC8SSoBBZoKgA5UMAbdL-_9FVTFIIRkJYJd0CU8?e=pNeuaW" TargetMode="Externa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activaparquesyeventos.sharepoint.com/:f:/s/AreaJuridica/IgCaTZDLhA-ISLv4iRMaY_-IAR7LdslVoeNNsqP_EzcQ_UQ?e=Bh1DTl" TargetMode="External" Id="rId11" /><Relationship Type="http://schemas.openxmlformats.org/officeDocument/2006/relationships/numbering" Target="numbering.xml" Id="rId5" /><Relationship Type="http://schemas.openxmlformats.org/officeDocument/2006/relationships/hyperlink" Target="https://activaparquesyeventos.sharepoint.com/:f:/s/AreaJuridica/IgCaTZDLhA-ISLv4iRMaY_-IAR7LdslVoeNNsqP_EzcQ_UQ?e=Bh1DTl" TargetMode="External" Id="rId15" /><Relationship Type="http://schemas.openxmlformats.org/officeDocument/2006/relationships/endnotes" Target="endnote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yperlink" Target="https://activaparquesyeventos.sharepoint.com/:f:/s/AreaJuridica/IgCaTZDLhA-ISLv4iRMaY_-IAR7LdslVoeNNsqP_EzcQ_UQ?e=Bh1DTl" TargetMode="External" Id="rId14" /><Relationship Type="http://schemas.openxmlformats.org/officeDocument/2006/relationships/image" Target="/media/image2.png" Id="rId2116139683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9D7B0C64E77F64B88D164F77CD540CE" ma:contentTypeVersion="20" ma:contentTypeDescription="Crear nuevo documento." ma:contentTypeScope="" ma:versionID="f22ab56560a15c0ba4aba876388c1583">
  <xsd:schema xmlns:xsd="http://www.w3.org/2001/XMLSchema" xmlns:xs="http://www.w3.org/2001/XMLSchema" xmlns:p="http://schemas.microsoft.com/office/2006/metadata/properties" xmlns:ns2="e817aef0-ee18-43df-8fb6-a8e286a8ac2b" xmlns:ns3="0492cccb-6647-486e-854d-ea79f74918b5" targetNamespace="http://schemas.microsoft.com/office/2006/metadata/properties" ma:root="true" ma:fieldsID="e4b1af4c54803d4c548f05beca51ed7d" ns2:_="" ns3:_="">
    <xsd:import namespace="e817aef0-ee18-43df-8fb6-a8e286a8ac2b"/>
    <xsd:import namespace="0492cccb-6647-486e-854d-ea79f74918b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17aef0-ee18-43df-8fb6-a8e286a8ac2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5382044-7230-4f75-b797-8f0bd9ca3faa}" ma:internalName="TaxCatchAll" ma:showField="CatchAllData" ma:web="e817aef0-ee18-43df-8fb6-a8e286a8ac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92cccb-6647-486e-854d-ea79f74918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eb351a72-6cb8-40ec-9f39-63015bd5f1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817aef0-ee18-43df-8fb6-a8e286a8ac2b" xsi:nil="true"/>
    <lcf76f155ced4ddcb4097134ff3c332f xmlns="0492cccb-6647-486e-854d-ea79f74918b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E2882B6-AFF8-4F2C-9005-D1DA3DCA8B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56BADD-292D-4BDB-8D8C-9FEC039D51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692F79-3D4A-4D0D-9AD9-B661ABB87408}"/>
</file>

<file path=customXml/itemProps4.xml><?xml version="1.0" encoding="utf-8"?>
<ds:datastoreItem xmlns:ds="http://schemas.openxmlformats.org/officeDocument/2006/customXml" ds:itemID="{0CAE6694-FD8D-48E6-A346-3A98B168F0C0}">
  <ds:schemaRefs>
    <ds:schemaRef ds:uri="http://schemas.microsoft.com/office/2006/metadata/properties"/>
    <ds:schemaRef ds:uri="http://schemas.microsoft.com/office/infopath/2007/PartnerControls"/>
    <ds:schemaRef ds:uri="e817aef0-ee18-43df-8fb6-a8e286a8ac2b"/>
    <ds:schemaRef ds:uri="14629e16-c0bd-47df-a99f-e598466a4c85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Melissa Bustamante M.</dc:creator>
  <keywords/>
  <dc:description/>
  <lastModifiedBy>Katheryne Zapata Valencia</lastModifiedBy>
  <revision>68</revision>
  <lastPrinted>2025-09-24T17:12:00.0000000Z</lastPrinted>
  <dcterms:created xsi:type="dcterms:W3CDTF">2025-10-22T15:44:00.0000000Z</dcterms:created>
  <dcterms:modified xsi:type="dcterms:W3CDTF">2026-06-25T14:50:54.1965456Z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2021-01-24T00:00:00Z</vt:filetime>
  </property>
  <property fmtid="{D5CDD505-2E9C-101B-9397-08002B2CF9AE}" pid="5" name="ContentTypeId">
    <vt:lpwstr>0x01010009D7B0C64E77F64B88D164F77CD540CE</vt:lpwstr>
  </property>
  <property fmtid="{D5CDD505-2E9C-101B-9397-08002B2CF9AE}" pid="6" name="MediaServiceImageTags">
    <vt:lpwstr/>
  </property>
  <property fmtid="{D5CDD505-2E9C-101B-9397-08002B2CF9AE}" pid="7" name="Order">
    <vt:r8>40200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TriggerFlowInfo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MSIP_Label_fc111285-cafa-4fc9-8a9a-bd902089b24f_Enabled">
    <vt:lpwstr>true</vt:lpwstr>
  </property>
  <property fmtid="{D5CDD505-2E9C-101B-9397-08002B2CF9AE}" pid="15" name="MSIP_Label_fc111285-cafa-4fc9-8a9a-bd902089b24f_SetDate">
    <vt:lpwstr>2026-03-18T16:47:02Z</vt:lpwstr>
  </property>
  <property fmtid="{D5CDD505-2E9C-101B-9397-08002B2CF9AE}" pid="16" name="MSIP_Label_fc111285-cafa-4fc9-8a9a-bd902089b24f_Method">
    <vt:lpwstr>Privileged</vt:lpwstr>
  </property>
  <property fmtid="{D5CDD505-2E9C-101B-9397-08002B2CF9AE}" pid="17" name="MSIP_Label_fc111285-cafa-4fc9-8a9a-bd902089b24f_Name">
    <vt:lpwstr>Public</vt:lpwstr>
  </property>
  <property fmtid="{D5CDD505-2E9C-101B-9397-08002B2CF9AE}" pid="18" name="MSIP_Label_fc111285-cafa-4fc9-8a9a-bd902089b24f_SiteId">
    <vt:lpwstr>cbc2c381-2f2e-4d93-91d1-506c9316ace7</vt:lpwstr>
  </property>
  <property fmtid="{D5CDD505-2E9C-101B-9397-08002B2CF9AE}" pid="19" name="MSIP_Label_fc111285-cafa-4fc9-8a9a-bd902089b24f_ActionId">
    <vt:lpwstr>0cc789e5-1c2e-40b9-9856-7dff369faa45</vt:lpwstr>
  </property>
  <property fmtid="{D5CDD505-2E9C-101B-9397-08002B2CF9AE}" pid="20" name="MSIP_Label_fc111285-cafa-4fc9-8a9a-bd902089b24f_ContentBits">
    <vt:lpwstr>0</vt:lpwstr>
  </property>
  <property fmtid="{D5CDD505-2E9C-101B-9397-08002B2CF9AE}" pid="21" name="MSIP_Label_fc111285-cafa-4fc9-8a9a-bd902089b24f_Tag">
    <vt:lpwstr>10, 0, 1, 1</vt:lpwstr>
  </property>
  <property fmtid="{D5CDD505-2E9C-101B-9397-08002B2CF9AE}" pid="22" name="GrammarlyDocumentId">
    <vt:lpwstr>8f3c501d-3c3d-470c-993f-0f747c308efd</vt:lpwstr>
  </property>
</Properties>
</file>